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A57" w:rsidRPr="00B630ED" w:rsidRDefault="00C23A57" w:rsidP="00C23A57">
      <w:pPr>
        <w:pStyle w:val="a5"/>
        <w:tabs>
          <w:tab w:val="left" w:pos="3780"/>
        </w:tabs>
        <w:spacing w:before="10" w:after="10" w:line="360" w:lineRule="atLeast"/>
        <w:ind w:left="-709" w:right="4201"/>
        <w:jc w:val="both"/>
        <w:rPr>
          <w:sz w:val="24"/>
        </w:rPr>
      </w:pPr>
      <w:r w:rsidRPr="00B630ED">
        <w:rPr>
          <w:sz w:val="24"/>
        </w:rPr>
        <w:t xml:space="preserve">                          </w:t>
      </w:r>
      <w:r w:rsidR="00B630ED">
        <w:rPr>
          <w:sz w:val="24"/>
        </w:rPr>
        <w:t xml:space="preserve">            </w:t>
      </w:r>
      <w:r w:rsidR="003B2111">
        <w:rPr>
          <w:sz w:val="24"/>
        </w:rPr>
        <w:t xml:space="preserve"> </w:t>
      </w:r>
      <w:r w:rsidRPr="00B630ED">
        <w:rPr>
          <w:sz w:val="24"/>
        </w:rPr>
        <w:t xml:space="preserve"> </w:t>
      </w:r>
      <w:r w:rsidRPr="00B630ED">
        <w:rPr>
          <w:noProof/>
          <w:sz w:val="24"/>
        </w:rPr>
        <w:drawing>
          <wp:inline distT="0" distB="0" distL="0" distR="0">
            <wp:extent cx="333375" cy="333375"/>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srcRect/>
                    <a:stretch>
                      <a:fillRect/>
                    </a:stretch>
                  </pic:blipFill>
                  <pic:spPr bwMode="auto">
                    <a:xfrm>
                      <a:off x="0" y="0"/>
                      <a:ext cx="333375" cy="333375"/>
                    </a:xfrm>
                    <a:prstGeom prst="rect">
                      <a:avLst/>
                    </a:prstGeom>
                    <a:noFill/>
                    <a:ln w="9525">
                      <a:noFill/>
                      <a:miter lim="800000"/>
                      <a:headEnd/>
                      <a:tailEnd/>
                    </a:ln>
                  </pic:spPr>
                </pic:pic>
              </a:graphicData>
            </a:graphic>
          </wp:inline>
        </w:drawing>
      </w:r>
      <w:r w:rsidRPr="00B630ED">
        <w:rPr>
          <w:sz w:val="24"/>
        </w:rPr>
        <w:t xml:space="preserve">                                                                        </w:t>
      </w:r>
    </w:p>
    <w:p w:rsidR="00C23A57" w:rsidRPr="00B630ED" w:rsidRDefault="00C23A57" w:rsidP="00C23A57">
      <w:pPr>
        <w:pStyle w:val="a5"/>
        <w:spacing w:before="10" w:after="10" w:line="360" w:lineRule="atLeast"/>
        <w:ind w:left="-567" w:right="-796"/>
        <w:jc w:val="both"/>
        <w:rPr>
          <w:sz w:val="24"/>
        </w:rPr>
      </w:pPr>
      <w:r w:rsidRPr="00B630ED">
        <w:rPr>
          <w:sz w:val="24"/>
        </w:rPr>
        <w:t xml:space="preserve">                  ΕΛΛΗΝΙΚΗ ΔΗΜΟΚΡΑΤΙΑ                                                     </w:t>
      </w:r>
    </w:p>
    <w:p w:rsidR="00C23A57" w:rsidRPr="00B630ED" w:rsidRDefault="00C23A57" w:rsidP="00C23A57">
      <w:pPr>
        <w:pStyle w:val="2"/>
        <w:tabs>
          <w:tab w:val="left" w:pos="3780"/>
        </w:tabs>
        <w:spacing w:before="10" w:after="10"/>
        <w:ind w:left="-709" w:right="-5198"/>
        <w:rPr>
          <w:sz w:val="24"/>
          <w:szCs w:val="24"/>
          <w:u w:val="none"/>
        </w:rPr>
      </w:pPr>
      <w:r w:rsidRPr="00B630ED">
        <w:rPr>
          <w:sz w:val="24"/>
          <w:szCs w:val="24"/>
          <w:u w:val="none"/>
        </w:rPr>
        <w:t xml:space="preserve">                ΝΟΜΟΣ ΚΑΒΑΛΑΣ                                                           </w:t>
      </w:r>
      <w:r w:rsidR="003D4222">
        <w:rPr>
          <w:sz w:val="24"/>
          <w:szCs w:val="24"/>
          <w:u w:val="none"/>
        </w:rPr>
        <w:t xml:space="preserve">    </w:t>
      </w:r>
      <w:r w:rsidRPr="00B630ED">
        <w:rPr>
          <w:sz w:val="24"/>
          <w:szCs w:val="24"/>
          <w:u w:val="none"/>
        </w:rPr>
        <w:t xml:space="preserve">  </w:t>
      </w:r>
      <w:r w:rsidR="003D4222">
        <w:rPr>
          <w:sz w:val="24"/>
          <w:szCs w:val="24"/>
          <w:u w:val="none"/>
        </w:rPr>
        <w:t>ΑΔΑ:6ΧΚΣΟΞΤ0-79Τ</w:t>
      </w:r>
      <w:r w:rsidRPr="00B630ED">
        <w:rPr>
          <w:sz w:val="24"/>
          <w:szCs w:val="24"/>
          <w:u w:val="none"/>
        </w:rPr>
        <w:t xml:space="preserve">       </w:t>
      </w:r>
    </w:p>
    <w:p w:rsidR="00C23A57" w:rsidRPr="00B630ED" w:rsidRDefault="00C23A57" w:rsidP="00C23A57">
      <w:pPr>
        <w:pStyle w:val="2"/>
        <w:tabs>
          <w:tab w:val="left" w:pos="3780"/>
        </w:tabs>
        <w:spacing w:before="10" w:after="10"/>
        <w:ind w:left="-709" w:right="-5198"/>
        <w:rPr>
          <w:b w:val="0"/>
          <w:sz w:val="24"/>
          <w:szCs w:val="24"/>
          <w:u w:val="none"/>
        </w:rPr>
      </w:pPr>
      <w:r w:rsidRPr="00B630ED">
        <w:rPr>
          <w:b w:val="0"/>
          <w:sz w:val="24"/>
          <w:szCs w:val="24"/>
          <w:u w:val="none"/>
        </w:rPr>
        <w:t xml:space="preserve">                 </w:t>
      </w:r>
      <w:r w:rsidRPr="00B630ED">
        <w:rPr>
          <w:sz w:val="24"/>
          <w:szCs w:val="24"/>
          <w:u w:val="none"/>
        </w:rPr>
        <w:t xml:space="preserve"> </w:t>
      </w:r>
      <w:r w:rsidRPr="00B630ED">
        <w:rPr>
          <w:sz w:val="24"/>
          <w:szCs w:val="24"/>
        </w:rPr>
        <w:t>ΔΗΜΟΣ ΘΑΣΟΥ</w:t>
      </w:r>
      <w:r w:rsidRPr="00B630ED">
        <w:rPr>
          <w:b w:val="0"/>
          <w:sz w:val="24"/>
          <w:szCs w:val="24"/>
          <w:u w:val="none"/>
        </w:rPr>
        <w:t xml:space="preserve">    </w:t>
      </w:r>
    </w:p>
    <w:p w:rsidR="00C23A57" w:rsidRPr="00B630ED" w:rsidRDefault="00C23A57" w:rsidP="00C23A57">
      <w:pPr>
        <w:pStyle w:val="2"/>
        <w:tabs>
          <w:tab w:val="left" w:pos="3780"/>
        </w:tabs>
        <w:spacing w:before="10" w:after="10"/>
        <w:ind w:left="-709" w:right="-5198" w:firstLine="0"/>
        <w:rPr>
          <w:b w:val="0"/>
          <w:sz w:val="24"/>
          <w:szCs w:val="24"/>
          <w:u w:val="none"/>
        </w:rPr>
      </w:pPr>
      <w:r w:rsidRPr="00B630ED">
        <w:rPr>
          <w:b w:val="0"/>
          <w:sz w:val="24"/>
          <w:szCs w:val="24"/>
          <w:u w:val="none"/>
        </w:rPr>
        <w:t xml:space="preserve">ΤΟΥΡΙΣΤΙΚΗΣ ΚΑΙ ΟΙΚΟΝΟΜΙΚΗΣ ΑΝΑΠΤΥΞΗΣ ΘΑΣΟΥ                             </w:t>
      </w:r>
      <w:r w:rsidRPr="00B630ED">
        <w:rPr>
          <w:sz w:val="24"/>
          <w:szCs w:val="24"/>
          <w:u w:val="none"/>
        </w:rPr>
        <w:t xml:space="preserve">Παναγία </w:t>
      </w:r>
      <w:r w:rsidR="00532B93">
        <w:rPr>
          <w:sz w:val="24"/>
          <w:szCs w:val="24"/>
          <w:u w:val="none"/>
        </w:rPr>
        <w:t>13</w:t>
      </w:r>
      <w:r w:rsidRPr="00B630ED">
        <w:rPr>
          <w:sz w:val="24"/>
          <w:szCs w:val="24"/>
          <w:u w:val="none"/>
        </w:rPr>
        <w:t>-05-2016</w:t>
      </w:r>
      <w:r w:rsidRPr="00B630ED">
        <w:rPr>
          <w:b w:val="0"/>
          <w:sz w:val="24"/>
          <w:szCs w:val="24"/>
          <w:u w:val="none"/>
        </w:rPr>
        <w:t xml:space="preserve">                              </w:t>
      </w:r>
    </w:p>
    <w:p w:rsidR="00C23A57" w:rsidRPr="00B630ED" w:rsidRDefault="00C23A57" w:rsidP="00C23A57">
      <w:pPr>
        <w:pStyle w:val="2"/>
        <w:tabs>
          <w:tab w:val="left" w:pos="3780"/>
        </w:tabs>
        <w:spacing w:before="10" w:after="10"/>
        <w:ind w:left="-709" w:right="-5198" w:firstLine="0"/>
        <w:rPr>
          <w:sz w:val="24"/>
          <w:szCs w:val="24"/>
          <w:u w:val="none"/>
        </w:rPr>
      </w:pPr>
      <w:r w:rsidRPr="00B630ED">
        <w:rPr>
          <w:b w:val="0"/>
          <w:sz w:val="24"/>
          <w:szCs w:val="24"/>
          <w:u w:val="none"/>
        </w:rPr>
        <w:t xml:space="preserve"> ΜΟΝΟΜΕΤΟΧΙΚΗ   ΔΗΜΟΤΙΚΗ   ΑΝΩΝΥΜΗ ΕΤΑΙΡΕΙΑ                               </w:t>
      </w:r>
      <w:r w:rsidRPr="00B630ED">
        <w:rPr>
          <w:sz w:val="24"/>
          <w:szCs w:val="24"/>
          <w:u w:val="none"/>
        </w:rPr>
        <w:t xml:space="preserve">Αρ. </w:t>
      </w:r>
      <w:proofErr w:type="spellStart"/>
      <w:r w:rsidRPr="00B630ED">
        <w:rPr>
          <w:sz w:val="24"/>
          <w:szCs w:val="24"/>
          <w:u w:val="none"/>
        </w:rPr>
        <w:t>Πρωτ</w:t>
      </w:r>
      <w:proofErr w:type="spellEnd"/>
      <w:r w:rsidRPr="00B630ED">
        <w:rPr>
          <w:sz w:val="24"/>
          <w:szCs w:val="24"/>
          <w:u w:val="none"/>
        </w:rPr>
        <w:t xml:space="preserve"> : 4</w:t>
      </w:r>
      <w:r w:rsidR="00532B93">
        <w:rPr>
          <w:sz w:val="24"/>
          <w:szCs w:val="24"/>
          <w:u w:val="none"/>
        </w:rPr>
        <w:t>65</w:t>
      </w:r>
    </w:p>
    <w:p w:rsidR="00C23A57" w:rsidRPr="002D062A" w:rsidRDefault="002D062A" w:rsidP="002D062A">
      <w:pPr>
        <w:pStyle w:val="2"/>
        <w:tabs>
          <w:tab w:val="left" w:pos="3780"/>
        </w:tabs>
        <w:spacing w:before="10" w:after="10"/>
        <w:ind w:left="-709" w:right="-5198" w:firstLine="0"/>
        <w:rPr>
          <w:b w:val="0"/>
          <w:szCs w:val="24"/>
          <w:u w:val="none"/>
        </w:rPr>
      </w:pPr>
      <w:r>
        <w:rPr>
          <w:szCs w:val="24"/>
          <w:u w:val="none"/>
        </w:rPr>
        <w:t xml:space="preserve">                  </w:t>
      </w:r>
      <w:r w:rsidR="00C23A57" w:rsidRPr="002D062A">
        <w:rPr>
          <w:szCs w:val="24"/>
          <w:u w:val="none"/>
        </w:rPr>
        <w:t xml:space="preserve">«ΘΑΣΟΣ ΔΗΜΟΤΙΚΗ ΑΕ» </w:t>
      </w:r>
    </w:p>
    <w:p w:rsidR="00C23A57" w:rsidRPr="00B630ED" w:rsidRDefault="00C23A57" w:rsidP="00C23A57">
      <w:pPr>
        <w:tabs>
          <w:tab w:val="left" w:pos="3780"/>
        </w:tabs>
        <w:spacing w:before="10" w:after="10" w:line="340" w:lineRule="atLeast"/>
        <w:ind w:left="-709" w:right="-309"/>
        <w:rPr>
          <w:b/>
          <w:szCs w:val="24"/>
        </w:rPr>
      </w:pPr>
      <w:proofErr w:type="spellStart"/>
      <w:r w:rsidRPr="00B630ED">
        <w:rPr>
          <w:szCs w:val="24"/>
        </w:rPr>
        <w:t>Ταχ</w:t>
      </w:r>
      <w:proofErr w:type="spellEnd"/>
      <w:r w:rsidRPr="00B630ED">
        <w:rPr>
          <w:szCs w:val="24"/>
        </w:rPr>
        <w:t xml:space="preserve">. </w:t>
      </w:r>
      <w:proofErr w:type="spellStart"/>
      <w:r w:rsidRPr="00B630ED">
        <w:rPr>
          <w:szCs w:val="24"/>
        </w:rPr>
        <w:t>Δνση</w:t>
      </w:r>
      <w:proofErr w:type="spellEnd"/>
      <w:r w:rsidRPr="00B630ED">
        <w:rPr>
          <w:szCs w:val="24"/>
        </w:rPr>
        <w:t xml:space="preserve">:   64004 Παναγία                                                  </w:t>
      </w:r>
    </w:p>
    <w:p w:rsidR="00C23A57" w:rsidRPr="00B630ED" w:rsidRDefault="00C23A57" w:rsidP="00C23A57">
      <w:pPr>
        <w:tabs>
          <w:tab w:val="left" w:pos="3780"/>
        </w:tabs>
        <w:spacing w:before="10" w:after="10" w:line="340" w:lineRule="atLeast"/>
        <w:ind w:left="-709" w:right="-309"/>
        <w:rPr>
          <w:szCs w:val="24"/>
        </w:rPr>
      </w:pPr>
      <w:proofErr w:type="spellStart"/>
      <w:r w:rsidRPr="00B630ED">
        <w:rPr>
          <w:szCs w:val="24"/>
        </w:rPr>
        <w:t>Τηλ</w:t>
      </w:r>
      <w:proofErr w:type="spellEnd"/>
      <w:r w:rsidRPr="00B630ED">
        <w:rPr>
          <w:szCs w:val="24"/>
        </w:rPr>
        <w:t xml:space="preserve">.: 2593061207, 2593061472                                                </w:t>
      </w:r>
    </w:p>
    <w:p w:rsidR="00C23A57" w:rsidRPr="00B630ED" w:rsidRDefault="00C23A57" w:rsidP="00C23A57">
      <w:pPr>
        <w:tabs>
          <w:tab w:val="left" w:pos="3780"/>
        </w:tabs>
        <w:spacing w:before="10" w:after="10" w:line="340" w:lineRule="atLeast"/>
        <w:ind w:left="-709" w:right="-309"/>
        <w:rPr>
          <w:b/>
          <w:szCs w:val="24"/>
        </w:rPr>
      </w:pPr>
      <w:r w:rsidRPr="00B630ED">
        <w:rPr>
          <w:szCs w:val="24"/>
        </w:rPr>
        <w:t xml:space="preserve">                                            </w:t>
      </w:r>
    </w:p>
    <w:p w:rsidR="00C23A57" w:rsidRPr="00B630ED" w:rsidRDefault="00C23A57" w:rsidP="00C23A57">
      <w:pPr>
        <w:rPr>
          <w:szCs w:val="24"/>
        </w:rPr>
      </w:pPr>
    </w:p>
    <w:p w:rsidR="00C23A57" w:rsidRPr="00B630ED" w:rsidRDefault="00C23A57" w:rsidP="00C23A57">
      <w:pPr>
        <w:spacing w:line="400" w:lineRule="atLeast"/>
        <w:jc w:val="center"/>
        <w:rPr>
          <w:b/>
          <w:szCs w:val="24"/>
          <w:u w:val="single"/>
        </w:rPr>
      </w:pPr>
      <w:r w:rsidRPr="00B630ED">
        <w:rPr>
          <w:b/>
          <w:szCs w:val="24"/>
          <w:u w:val="single"/>
        </w:rPr>
        <w:t xml:space="preserve">ΑΝΑΚΟΙΝΩΣΗ υπ' </w:t>
      </w:r>
      <w:proofErr w:type="spellStart"/>
      <w:r w:rsidRPr="00B630ED">
        <w:rPr>
          <w:b/>
          <w:szCs w:val="24"/>
          <w:u w:val="single"/>
        </w:rPr>
        <w:t>αριθ</w:t>
      </w:r>
      <w:r w:rsidR="003455EE">
        <w:rPr>
          <w:b/>
          <w:szCs w:val="24"/>
          <w:u w:val="single"/>
        </w:rPr>
        <w:t>μ</w:t>
      </w:r>
      <w:proofErr w:type="spellEnd"/>
      <w:r w:rsidRPr="00B630ED">
        <w:rPr>
          <w:b/>
          <w:szCs w:val="24"/>
          <w:u w:val="single"/>
        </w:rPr>
        <w:t>. ΣΟΧ 1/2016</w:t>
      </w:r>
      <w:r w:rsidRPr="00B630ED">
        <w:rPr>
          <w:b/>
          <w:szCs w:val="24"/>
        </w:rPr>
        <w:br/>
        <w:t>για τη σύναψη ΣΥΜΒΑΣΗΣ ΕΡΓΑΣΙΑΣ ΟΡΙΣΜΕΝΟΥ ΧΡΟΝΟΥ</w:t>
      </w:r>
    </w:p>
    <w:p w:rsidR="00C23A57" w:rsidRPr="00B630ED" w:rsidRDefault="00C23A57" w:rsidP="00C23A57">
      <w:pPr>
        <w:jc w:val="center"/>
        <w:rPr>
          <w:b/>
          <w:szCs w:val="24"/>
        </w:rPr>
      </w:pPr>
    </w:p>
    <w:p w:rsidR="00C23A57" w:rsidRPr="00B630ED" w:rsidRDefault="00C23A57" w:rsidP="00C23A57">
      <w:pPr>
        <w:spacing w:before="10" w:after="10"/>
        <w:ind w:left="-709" w:right="-625"/>
        <w:jc w:val="center"/>
        <w:rPr>
          <w:b/>
          <w:szCs w:val="24"/>
        </w:rPr>
      </w:pPr>
      <w:r w:rsidRPr="00B630ED">
        <w:rPr>
          <w:b/>
          <w:szCs w:val="24"/>
        </w:rPr>
        <w:t xml:space="preserve">    Η ΜΟΝΟΜΕΤΟΧΙΚΗ ΔΗΜΟΤΙΚΗ ΑΝΩΝΥΜΗ ΕΤΑΙΡΕΙΑ ΤΟΥΡΙΣΤΙΚΗΣ ΚΑΙ ΟΙΚΟΝΟΜΙΚΗΣ ΑΝΑΠΤΥΞΗΣ ΘΑΣΟΥ </w:t>
      </w:r>
    </w:p>
    <w:p w:rsidR="00C23A57" w:rsidRPr="00B630ED" w:rsidRDefault="00C23A57" w:rsidP="00C23A57">
      <w:pPr>
        <w:spacing w:before="10" w:after="10"/>
        <w:ind w:left="-709"/>
        <w:jc w:val="center"/>
        <w:rPr>
          <w:b/>
          <w:szCs w:val="24"/>
        </w:rPr>
      </w:pPr>
      <w:r w:rsidRPr="00B630ED">
        <w:rPr>
          <w:b/>
          <w:szCs w:val="24"/>
        </w:rPr>
        <w:t xml:space="preserve">            «ΘΑΣΟΣ ΔΗΜΟΤΙΚΗ Α.Ε.»</w:t>
      </w:r>
    </w:p>
    <w:p w:rsidR="00C23A57" w:rsidRPr="00B630ED" w:rsidRDefault="00C23A57" w:rsidP="00C23A57">
      <w:pPr>
        <w:tabs>
          <w:tab w:val="left" w:pos="0"/>
          <w:tab w:val="left" w:pos="567"/>
        </w:tabs>
        <w:rPr>
          <w:b/>
          <w:szCs w:val="24"/>
        </w:rPr>
      </w:pPr>
    </w:p>
    <w:p w:rsidR="00C23A57" w:rsidRPr="00B630ED" w:rsidRDefault="00C23A57" w:rsidP="00C23A57">
      <w:pPr>
        <w:tabs>
          <w:tab w:val="left" w:pos="0"/>
          <w:tab w:val="left" w:pos="567"/>
        </w:tabs>
        <w:ind w:firstLine="425"/>
        <w:rPr>
          <w:b/>
          <w:szCs w:val="24"/>
        </w:rPr>
      </w:pPr>
    </w:p>
    <w:p w:rsidR="00C23A57" w:rsidRPr="00B630ED" w:rsidRDefault="00C23A57" w:rsidP="00C23A57">
      <w:pPr>
        <w:tabs>
          <w:tab w:val="left" w:pos="0"/>
          <w:tab w:val="left" w:pos="567"/>
        </w:tabs>
        <w:ind w:firstLine="425"/>
        <w:rPr>
          <w:b/>
          <w:szCs w:val="24"/>
        </w:rPr>
      </w:pPr>
      <w:r w:rsidRPr="00B630ED">
        <w:rPr>
          <w:b/>
          <w:szCs w:val="24"/>
        </w:rPr>
        <w:t>Έχοντας υπόψη:</w:t>
      </w:r>
    </w:p>
    <w:p w:rsidR="00C23A57" w:rsidRPr="00B630ED" w:rsidRDefault="00C23A57" w:rsidP="00C23A57">
      <w:pPr>
        <w:tabs>
          <w:tab w:val="left" w:pos="0"/>
          <w:tab w:val="left" w:pos="567"/>
        </w:tabs>
        <w:ind w:firstLine="426"/>
        <w:jc w:val="center"/>
        <w:rPr>
          <w:b/>
          <w:szCs w:val="24"/>
        </w:rPr>
      </w:pPr>
    </w:p>
    <w:p w:rsidR="00C23A57" w:rsidRPr="00B630ED" w:rsidRDefault="00C23A57" w:rsidP="00C23A57">
      <w:pPr>
        <w:numPr>
          <w:ilvl w:val="0"/>
          <w:numId w:val="2"/>
        </w:numPr>
        <w:spacing w:line="360" w:lineRule="auto"/>
        <w:jc w:val="both"/>
        <w:rPr>
          <w:szCs w:val="24"/>
        </w:rPr>
      </w:pPr>
      <w:r w:rsidRPr="00B630ED">
        <w:rPr>
          <w:szCs w:val="24"/>
        </w:rPr>
        <w:t xml:space="preserve"> Τις διατάξεις του άρθρου 21 του Ν.2190/1994 «Σύσταση ανεξάρτητης αρχής για την επιλογή προσωπικού και ρύθμιση </w:t>
      </w:r>
      <w:r w:rsidRPr="00B630ED">
        <w:rPr>
          <w:szCs w:val="24"/>
        </w:rPr>
        <w:lastRenderedPageBreak/>
        <w:t>θεμάτων διοίκησης» (ΦΕΚ 28/τ.Α΄/3-4-1994), όπως έχουν τροποποιηθεί και ισχύουν.</w:t>
      </w:r>
    </w:p>
    <w:p w:rsidR="00C23A57" w:rsidRPr="00B630ED" w:rsidRDefault="00C23A57" w:rsidP="00C23A57">
      <w:pPr>
        <w:numPr>
          <w:ilvl w:val="0"/>
          <w:numId w:val="2"/>
        </w:numPr>
        <w:spacing w:line="360" w:lineRule="auto"/>
        <w:jc w:val="both"/>
        <w:rPr>
          <w:szCs w:val="24"/>
        </w:rPr>
      </w:pPr>
      <w:r w:rsidRPr="00B630ED">
        <w:rPr>
          <w:szCs w:val="24"/>
        </w:rPr>
        <w:t>Τις διατάξεις του Ν.3852/2010 «Νέα Αρχιτεκτονική της Αυτοδιοίκησης και της Αποκεντρωμένης Διοίκησης- Πρόγραμμα Καλλικράτης» (ΦΕΚ 87/τ.Α΄/7-6-2010), όπως έχουν τροποποιηθεί και ισχύουν.</w:t>
      </w:r>
    </w:p>
    <w:p w:rsidR="00C23A57" w:rsidRPr="00B630ED" w:rsidRDefault="00C23A57" w:rsidP="00C23A57">
      <w:pPr>
        <w:numPr>
          <w:ilvl w:val="0"/>
          <w:numId w:val="2"/>
        </w:numPr>
        <w:spacing w:line="360" w:lineRule="auto"/>
        <w:jc w:val="both"/>
        <w:rPr>
          <w:szCs w:val="24"/>
        </w:rPr>
      </w:pPr>
      <w:r w:rsidRPr="00B630ED">
        <w:rPr>
          <w:szCs w:val="24"/>
        </w:rPr>
        <w:t>Τις διατάξεις του άρθρου ένατου του Ν.4057/2012 «Πειθαρχικό Δίκαιο Δημοσίων Πολιτικών Διοικητικών Υπαλλήλων και Υπαλλήλων Νομικών Προσώπων Δημοσίου Δικαίου» (ΦΕΚ 54/τ.Α΄/14-3-2012).</w:t>
      </w:r>
    </w:p>
    <w:p w:rsidR="00C23A57" w:rsidRPr="00B630ED" w:rsidRDefault="00C23A57" w:rsidP="00C23A57">
      <w:pPr>
        <w:numPr>
          <w:ilvl w:val="0"/>
          <w:numId w:val="2"/>
        </w:numPr>
        <w:autoSpaceDE w:val="0"/>
        <w:autoSpaceDN w:val="0"/>
        <w:adjustRightInd w:val="0"/>
        <w:spacing w:after="200" w:line="360" w:lineRule="auto"/>
        <w:ind w:right="140"/>
        <w:contextualSpacing/>
        <w:jc w:val="both"/>
        <w:rPr>
          <w:szCs w:val="24"/>
        </w:rPr>
      </w:pPr>
      <w:r w:rsidRPr="00B630ED">
        <w:rPr>
          <w:szCs w:val="24"/>
        </w:rPr>
        <w:t xml:space="preserve">Τις διατάξεις του Ν. 4250/2014 «Διοικητικές Απλουστεύσεις – Καταργήσεις, Συγχωνεύσεις Νομικών Προσώπων και Υπηρεσιών του Δημοσίου Τομέα – Τροποποίηση Διατάξεων του Π.Δ. 318/1992 ΦΕΚ Α΄ 161 και λοιπές ρυθμίσεις» (ΦΕΚ 74/τ.Α΄/26-3-2014). </w:t>
      </w:r>
    </w:p>
    <w:p w:rsidR="00AF2D45" w:rsidRPr="00E94595" w:rsidRDefault="00AF2D45" w:rsidP="00AF2D45">
      <w:pPr>
        <w:widowControl w:val="0"/>
        <w:numPr>
          <w:ilvl w:val="0"/>
          <w:numId w:val="2"/>
        </w:numPr>
        <w:tabs>
          <w:tab w:val="left" w:pos="0"/>
          <w:tab w:val="left" w:pos="567"/>
        </w:tabs>
        <w:suppressAutoHyphens/>
        <w:autoSpaceDE w:val="0"/>
        <w:autoSpaceDN w:val="0"/>
        <w:adjustRightInd w:val="0"/>
        <w:spacing w:line="360" w:lineRule="auto"/>
        <w:jc w:val="both"/>
        <w:rPr>
          <w:rFonts w:eastAsia="Arial Unicode MS"/>
          <w:szCs w:val="24"/>
          <w:lang w:eastAsia="hi-IN" w:bidi="hi-IN"/>
        </w:rPr>
      </w:pPr>
      <w:r w:rsidRPr="00E94595">
        <w:rPr>
          <w:szCs w:val="24"/>
        </w:rPr>
        <w:t xml:space="preserve">Τις διατάξεις του άρθρου 48 του Ν. 4325/2015 «Εκδημοκρατισμός της Διοίκησης-Καταπολέμηση Γραφειοκρατίας και Ηλεκτρονική Διακυβέρνηση, Αποκατάσταση αδικιών και άλλες διατάξεις» (ΦΕΚ 47/τ.Α΄/11-5-2015). </w:t>
      </w:r>
    </w:p>
    <w:p w:rsidR="00C23A57" w:rsidRPr="00B630ED" w:rsidRDefault="00C23A57" w:rsidP="00C23A57">
      <w:pPr>
        <w:numPr>
          <w:ilvl w:val="0"/>
          <w:numId w:val="2"/>
        </w:numPr>
        <w:tabs>
          <w:tab w:val="left" w:pos="567"/>
        </w:tabs>
        <w:spacing w:line="360" w:lineRule="auto"/>
        <w:jc w:val="both"/>
        <w:rPr>
          <w:szCs w:val="24"/>
        </w:rPr>
      </w:pPr>
      <w:r w:rsidRPr="00B630ED">
        <w:rPr>
          <w:szCs w:val="24"/>
        </w:rPr>
        <w:t xml:space="preserve">Την υπ΄αριθμ.10/22-2-2016 απόφαση του Διοικητικού Συμβουλίου της Δημοτικής </w:t>
      </w:r>
      <w:proofErr w:type="spellStart"/>
      <w:r w:rsidRPr="00B630ED">
        <w:rPr>
          <w:szCs w:val="24"/>
        </w:rPr>
        <w:t>Μονομετοχικής</w:t>
      </w:r>
      <w:proofErr w:type="spellEnd"/>
      <w:r w:rsidRPr="00B630ED">
        <w:rPr>
          <w:szCs w:val="24"/>
        </w:rPr>
        <w:t xml:space="preserve"> Ανώνυμης Εταιρείας </w:t>
      </w:r>
      <w:r w:rsidRPr="00B630ED">
        <w:rPr>
          <w:szCs w:val="24"/>
        </w:rPr>
        <w:lastRenderedPageBreak/>
        <w:t>«ΤΟΥΡΙΣΤΙΚΗ ΚΑΙ ΟΙΚΟΝΟΜΙΚΗ ΑΝΑΠΤΥΞΗ ΘΑΣΟΥ ΜΟΝΟΜΕΤΟΧΙΚΗ ΔΗΜΟΤΙΚΗ ΑΝΩΝΥΜΗ ΕΤΑΙΡΕΙΑ» με θέμα: «Προγραμματισμός πρόσληψης προσωπικού ιδιωτικού δικαίου ορισμένου χρόνου με κάλυψη της δαπάνης υπό τη μορφή αντιτίμου, για το έτος 2016».</w:t>
      </w:r>
    </w:p>
    <w:p w:rsidR="00C23A57" w:rsidRPr="00B630ED" w:rsidRDefault="00C23A57" w:rsidP="00C23A57">
      <w:pPr>
        <w:numPr>
          <w:ilvl w:val="0"/>
          <w:numId w:val="2"/>
        </w:numPr>
        <w:tabs>
          <w:tab w:val="left" w:pos="567"/>
        </w:tabs>
        <w:spacing w:line="360" w:lineRule="auto"/>
        <w:jc w:val="both"/>
        <w:rPr>
          <w:szCs w:val="24"/>
        </w:rPr>
      </w:pPr>
      <w:r w:rsidRPr="00B630ED">
        <w:rPr>
          <w:szCs w:val="24"/>
          <w:lang w:val="en-US"/>
        </w:rPr>
        <w:t>T</w:t>
      </w:r>
      <w:r w:rsidR="00A647E5">
        <w:rPr>
          <w:szCs w:val="24"/>
        </w:rPr>
        <w:t>ο υπ΄</w:t>
      </w:r>
      <w:r w:rsidRPr="00B630ED">
        <w:rPr>
          <w:szCs w:val="24"/>
        </w:rPr>
        <w:t>αριθ</w:t>
      </w:r>
      <w:r w:rsidR="00A647E5">
        <w:rPr>
          <w:szCs w:val="24"/>
        </w:rPr>
        <w:t>μ.</w:t>
      </w:r>
      <w:r w:rsidRPr="00B630ED">
        <w:rPr>
          <w:szCs w:val="24"/>
        </w:rPr>
        <w:t>6079/31-03-2016 έγγραφο της Αποκεντρωμένης Διοίκησης Μακεδονίας-Θράκης, με θέμα «Εισηγητική έκθεση για πρόσληψη προσωπικού ιδιωτικού δικαίου ορισμένου χρόνου για το έτος 2016 στη «ΘΑΣΟΣ ΔΗΜΟΤΙΚΗ ΑΕ» με κάλυψη της δαπάνης υπό τη μορφή αντιτίμου».</w:t>
      </w:r>
    </w:p>
    <w:p w:rsidR="00D042E0" w:rsidRPr="00E94595" w:rsidRDefault="00D042E0" w:rsidP="00D042E0">
      <w:pPr>
        <w:numPr>
          <w:ilvl w:val="0"/>
          <w:numId w:val="2"/>
        </w:numPr>
        <w:tabs>
          <w:tab w:val="num" w:pos="605"/>
        </w:tabs>
        <w:spacing w:before="60" w:line="360" w:lineRule="auto"/>
        <w:jc w:val="both"/>
        <w:rPr>
          <w:szCs w:val="24"/>
        </w:rPr>
      </w:pPr>
      <w:r w:rsidRPr="00E94595">
        <w:rPr>
          <w:szCs w:val="24"/>
        </w:rPr>
        <w:t>Την υπ΄αριθμ.</w:t>
      </w:r>
      <w:r>
        <w:rPr>
          <w:szCs w:val="24"/>
        </w:rPr>
        <w:t>14534/22-4-2016</w:t>
      </w:r>
      <w:r w:rsidRPr="00E94595">
        <w:rPr>
          <w:szCs w:val="24"/>
        </w:rPr>
        <w:t xml:space="preserve"> απόφαση του Υφυπουργού Εσωτερικών &amp; Διοικητικής Ανασυγκρότησης, η οποία εκδόθηκε κατ εξουσιοδότηση των διατάξεων του άρθρου 48 του Ν4325/2015 (ΦΕΚ.47/Α/2015) με τις οποίες αντικαταστάθηκαν οι όμοιες του άρθρου 12 παρ. 14 του Ν. 4071/2012 (ΦΕΚ.85/Α/2012), σύμφωνα με το υπ΄αριθμ.</w:t>
      </w:r>
      <w:r>
        <w:rPr>
          <w:szCs w:val="24"/>
        </w:rPr>
        <w:t>122</w:t>
      </w:r>
      <w:r w:rsidRPr="00E94595">
        <w:rPr>
          <w:szCs w:val="24"/>
        </w:rPr>
        <w:t>8</w:t>
      </w:r>
      <w:r>
        <w:rPr>
          <w:szCs w:val="24"/>
        </w:rPr>
        <w:t>8</w:t>
      </w:r>
      <w:r w:rsidRPr="00E94595">
        <w:rPr>
          <w:szCs w:val="24"/>
        </w:rPr>
        <w:t>/</w:t>
      </w:r>
      <w:r>
        <w:rPr>
          <w:szCs w:val="24"/>
        </w:rPr>
        <w:t>10</w:t>
      </w:r>
      <w:r w:rsidRPr="00E94595">
        <w:rPr>
          <w:szCs w:val="24"/>
        </w:rPr>
        <w:t>-</w:t>
      </w:r>
      <w:r>
        <w:rPr>
          <w:szCs w:val="24"/>
        </w:rPr>
        <w:t>5</w:t>
      </w:r>
      <w:r w:rsidRPr="00E94595">
        <w:rPr>
          <w:szCs w:val="24"/>
        </w:rPr>
        <w:t xml:space="preserve">-2016  έγγραφο του Υπουργείου Εσωτερικών &amp; Διοικητικής Ανασυγκρότησης με θέμα: «Έγκριση πρόσληψης προσωπικού με σχέση εργασίας ιδιωτικού δικαίου ορισμένου χρόνου </w:t>
      </w:r>
      <w:r w:rsidRPr="0071186E">
        <w:rPr>
          <w:szCs w:val="24"/>
        </w:rPr>
        <w:t>(</w:t>
      </w:r>
      <w:r>
        <w:rPr>
          <w:szCs w:val="24"/>
        </w:rPr>
        <w:t>με αντίτιμο)</w:t>
      </w:r>
      <w:r w:rsidRPr="00E94595">
        <w:rPr>
          <w:szCs w:val="24"/>
        </w:rPr>
        <w:t>».</w:t>
      </w:r>
    </w:p>
    <w:p w:rsidR="00C23A57" w:rsidRPr="00B630ED" w:rsidRDefault="00C23A57" w:rsidP="00C23A57">
      <w:pPr>
        <w:numPr>
          <w:ilvl w:val="0"/>
          <w:numId w:val="2"/>
        </w:numPr>
        <w:spacing w:before="10" w:after="10" w:line="360" w:lineRule="auto"/>
        <w:ind w:right="-1"/>
        <w:jc w:val="both"/>
        <w:rPr>
          <w:szCs w:val="24"/>
          <w:highlight w:val="yellow"/>
        </w:rPr>
      </w:pPr>
      <w:r w:rsidRPr="00B630ED">
        <w:rPr>
          <w:szCs w:val="24"/>
        </w:rPr>
        <w:lastRenderedPageBreak/>
        <w:t xml:space="preserve">Τον Οργανισμό Εσωτερικής Υπηρεσίας της Δημοτικής </w:t>
      </w:r>
      <w:proofErr w:type="spellStart"/>
      <w:r w:rsidRPr="00B630ED">
        <w:rPr>
          <w:szCs w:val="24"/>
        </w:rPr>
        <w:t>Μονομετοχικής</w:t>
      </w:r>
      <w:proofErr w:type="spellEnd"/>
      <w:r w:rsidRPr="00B630ED">
        <w:rPr>
          <w:szCs w:val="24"/>
        </w:rPr>
        <w:t xml:space="preserve"> Ανώνυμης Εταιρείας «ΤΟΥΡΙΣΤΙΚΗ ΚΑΙ ΟΙΚΟΝΟΜΙΚΗ ΑΝΑΠΤΥΞΗ ΘΑΣΟΥ ΜΟΝΟΜΕΤΟΧΙΚΗ ΔΗΜΟΤΙΚΗ ΑΝΩΝΥΜΗ ΕΤΑΙΡΕΙΑ». </w:t>
      </w:r>
    </w:p>
    <w:p w:rsidR="00C23A57" w:rsidRPr="00B630ED" w:rsidRDefault="00C23A57" w:rsidP="00C23A57">
      <w:pPr>
        <w:numPr>
          <w:ilvl w:val="0"/>
          <w:numId w:val="2"/>
        </w:numPr>
        <w:spacing w:before="10" w:after="10" w:line="360" w:lineRule="auto"/>
        <w:ind w:right="-1"/>
        <w:jc w:val="both"/>
        <w:rPr>
          <w:b/>
          <w:szCs w:val="24"/>
        </w:rPr>
      </w:pPr>
      <w:r w:rsidRPr="00B630ED">
        <w:rPr>
          <w:szCs w:val="24"/>
        </w:rPr>
        <w:t xml:space="preserve">Την </w:t>
      </w:r>
      <w:r w:rsidR="00A647E5">
        <w:rPr>
          <w:szCs w:val="24"/>
        </w:rPr>
        <w:t>υπ΄</w:t>
      </w:r>
      <w:r w:rsidRPr="00B630ED">
        <w:rPr>
          <w:szCs w:val="24"/>
        </w:rPr>
        <w:t>αριθ</w:t>
      </w:r>
      <w:r w:rsidR="00A647E5">
        <w:rPr>
          <w:szCs w:val="24"/>
        </w:rPr>
        <w:t>μ.</w:t>
      </w:r>
      <w:r w:rsidR="00893872" w:rsidRPr="00893872">
        <w:rPr>
          <w:szCs w:val="24"/>
        </w:rPr>
        <w:t>444</w:t>
      </w:r>
      <w:r w:rsidRPr="00B630ED">
        <w:rPr>
          <w:szCs w:val="24"/>
        </w:rPr>
        <w:t>/</w:t>
      </w:r>
      <w:r w:rsidR="00893872" w:rsidRPr="00893872">
        <w:rPr>
          <w:szCs w:val="24"/>
        </w:rPr>
        <w:t>10</w:t>
      </w:r>
      <w:r w:rsidRPr="00B630ED">
        <w:rPr>
          <w:szCs w:val="24"/>
        </w:rPr>
        <w:t>-0</w:t>
      </w:r>
      <w:r w:rsidR="00893872" w:rsidRPr="00893872">
        <w:rPr>
          <w:szCs w:val="24"/>
        </w:rPr>
        <w:t>5</w:t>
      </w:r>
      <w:r w:rsidRPr="00B630ED">
        <w:rPr>
          <w:szCs w:val="24"/>
        </w:rPr>
        <w:t>-201</w:t>
      </w:r>
      <w:r w:rsidR="004F604F">
        <w:rPr>
          <w:szCs w:val="24"/>
        </w:rPr>
        <w:t xml:space="preserve">6 βεβαίωση </w:t>
      </w:r>
      <w:r w:rsidRPr="00B630ED">
        <w:rPr>
          <w:szCs w:val="24"/>
        </w:rPr>
        <w:t>τ</w:t>
      </w:r>
      <w:r w:rsidR="00893872">
        <w:rPr>
          <w:szCs w:val="24"/>
        </w:rPr>
        <w:t>ου Προέδρου της</w:t>
      </w:r>
      <w:r w:rsidRPr="00B630ED">
        <w:rPr>
          <w:szCs w:val="24"/>
        </w:rPr>
        <w:t xml:space="preserve"> </w:t>
      </w:r>
      <w:proofErr w:type="spellStart"/>
      <w:r w:rsidRPr="00B630ED">
        <w:rPr>
          <w:szCs w:val="24"/>
        </w:rPr>
        <w:t>Μονομετοχικής</w:t>
      </w:r>
      <w:proofErr w:type="spellEnd"/>
      <w:r w:rsidRPr="00B630ED">
        <w:rPr>
          <w:szCs w:val="24"/>
        </w:rPr>
        <w:t xml:space="preserve"> Δημοτικής Ανώνυμης Εταιρείας Τουριστικής και Οικονομικής Ανάπτυξης Θάσου «ΘΑΣΟΣ ΔΗΜΟΤΙΚΗ Α.Ε.» για την ύπαρξη των σχετικών πιστώσεων</w:t>
      </w:r>
      <w:r w:rsidRPr="00B630ED">
        <w:rPr>
          <w:b/>
          <w:szCs w:val="24"/>
        </w:rPr>
        <w:t>.</w:t>
      </w:r>
    </w:p>
    <w:p w:rsidR="00C23A57" w:rsidRPr="00B630ED" w:rsidRDefault="00C23A57" w:rsidP="00C23A57">
      <w:pPr>
        <w:tabs>
          <w:tab w:val="left" w:pos="567"/>
          <w:tab w:val="num" w:pos="1134"/>
        </w:tabs>
        <w:ind w:left="425"/>
        <w:jc w:val="both"/>
        <w:rPr>
          <w:szCs w:val="24"/>
        </w:rPr>
      </w:pPr>
    </w:p>
    <w:p w:rsidR="00C23A57" w:rsidRPr="00B630ED" w:rsidRDefault="00C23A57" w:rsidP="00C23A57">
      <w:pPr>
        <w:tabs>
          <w:tab w:val="left" w:pos="0"/>
          <w:tab w:val="left" w:pos="567"/>
        </w:tabs>
        <w:jc w:val="center"/>
        <w:rPr>
          <w:b/>
          <w:szCs w:val="24"/>
        </w:rPr>
      </w:pPr>
      <w:r w:rsidRPr="00B630ED">
        <w:rPr>
          <w:b/>
          <w:szCs w:val="24"/>
        </w:rPr>
        <w:t>Ανακοινώνει</w:t>
      </w:r>
    </w:p>
    <w:p w:rsidR="00B41665" w:rsidRDefault="00B41665" w:rsidP="00C23A57">
      <w:pPr>
        <w:tabs>
          <w:tab w:val="left" w:pos="5387"/>
        </w:tabs>
        <w:spacing w:line="276" w:lineRule="auto"/>
        <w:ind w:left="-709" w:right="-568"/>
        <w:jc w:val="both"/>
        <w:rPr>
          <w:b/>
          <w:spacing w:val="-4"/>
          <w:szCs w:val="24"/>
        </w:rPr>
      </w:pPr>
    </w:p>
    <w:p w:rsidR="00C23A57" w:rsidRDefault="00C23A57" w:rsidP="00C23A57">
      <w:pPr>
        <w:tabs>
          <w:tab w:val="left" w:pos="5387"/>
        </w:tabs>
        <w:spacing w:line="276" w:lineRule="auto"/>
        <w:ind w:left="-709" w:right="-568"/>
        <w:jc w:val="both"/>
        <w:rPr>
          <w:b/>
          <w:spacing w:val="-4"/>
          <w:szCs w:val="24"/>
        </w:rPr>
      </w:pPr>
      <w:r w:rsidRPr="00B630ED">
        <w:rPr>
          <w:b/>
          <w:spacing w:val="-4"/>
          <w:szCs w:val="24"/>
        </w:rPr>
        <w:t>Την πρόσληψη, με σύμβαση εργασίας ιδιωτικού δικαίου ορισμένου χρόνου,</w:t>
      </w:r>
      <w:r w:rsidRPr="00B630ED">
        <w:rPr>
          <w:szCs w:val="24"/>
        </w:rPr>
        <w:t xml:space="preserve"> </w:t>
      </w:r>
      <w:r w:rsidRPr="00B630ED">
        <w:rPr>
          <w:color w:val="000000"/>
          <w:szCs w:val="24"/>
          <w:shd w:val="clear" w:color="auto" w:fill="FFFFFF"/>
        </w:rPr>
        <w:t xml:space="preserve"> </w:t>
      </w:r>
      <w:r w:rsidRPr="00B630ED">
        <w:rPr>
          <w:b/>
          <w:color w:val="000000"/>
          <w:szCs w:val="24"/>
          <w:shd w:val="clear" w:color="auto" w:fill="FFFFFF"/>
        </w:rPr>
        <w:t>με κάλυψη της δαπάνης υπό τη μορφή αντιτίμου</w:t>
      </w:r>
      <w:r w:rsidRPr="00B630ED">
        <w:rPr>
          <w:b/>
          <w:szCs w:val="24"/>
        </w:rPr>
        <w:t xml:space="preserve"> για το έτος 2016</w:t>
      </w:r>
      <w:r w:rsidRPr="00B630ED">
        <w:rPr>
          <w:szCs w:val="24"/>
        </w:rPr>
        <w:t>,</w:t>
      </w:r>
      <w:r w:rsidRPr="00B630ED">
        <w:rPr>
          <w:b/>
          <w:spacing w:val="-4"/>
          <w:szCs w:val="24"/>
        </w:rPr>
        <w:t xml:space="preserve"> συνολικά πενήντα τεσσάρων  (54) ατόμων για την κάλυψη εποχικών ή παροδικών αναγκών της </w:t>
      </w:r>
      <w:proofErr w:type="spellStart"/>
      <w:r w:rsidRPr="00B630ED">
        <w:rPr>
          <w:b/>
          <w:spacing w:val="-4"/>
          <w:szCs w:val="24"/>
        </w:rPr>
        <w:t>Μονομετοχικής</w:t>
      </w:r>
      <w:proofErr w:type="spellEnd"/>
      <w:r w:rsidRPr="00B630ED">
        <w:rPr>
          <w:b/>
          <w:spacing w:val="-4"/>
          <w:szCs w:val="24"/>
        </w:rPr>
        <w:t xml:space="preserve"> Δημοτικής Ανώνυμης Εταιρείας Τουριστικής και Οικονομικής Ανάπτυξης Θάσου «ΘΑΣΟΣ ΔΗΜΟΤΙΚΗ Α.Ε.», που εδρεύει στην Παναγία Θάσου και συγκεκριμένα τους εξής, ανά υπηρεσία, έδρα, ειδικότητα και διάρκεια σύμβασης, αριθμού ατόμων (βλ. ΠΙΝΑΚΑ Α), με τα αντίστοιχα απαιτούμενα (τυπικά και τυχόν πρόσθετα) προσόντα (βλ. ΠΙΝΑΚΑ Β):</w:t>
      </w:r>
    </w:p>
    <w:p w:rsidR="0013477F" w:rsidRPr="00B630ED" w:rsidRDefault="0013477F" w:rsidP="00C23A57">
      <w:pPr>
        <w:tabs>
          <w:tab w:val="left" w:pos="5387"/>
        </w:tabs>
        <w:spacing w:line="276" w:lineRule="auto"/>
        <w:ind w:left="-709" w:right="-568"/>
        <w:jc w:val="both"/>
        <w:rPr>
          <w:b/>
          <w:spacing w:val="-4"/>
          <w:szCs w:val="24"/>
        </w:rPr>
      </w:pPr>
    </w:p>
    <w:p w:rsidR="00C23A57" w:rsidRPr="00B630ED" w:rsidRDefault="00C23A57" w:rsidP="00C23A57">
      <w:pPr>
        <w:tabs>
          <w:tab w:val="left" w:pos="5387"/>
        </w:tabs>
        <w:spacing w:line="276" w:lineRule="auto"/>
        <w:ind w:left="-709" w:right="-568"/>
        <w:jc w:val="both"/>
        <w:rPr>
          <w:b/>
          <w:spacing w:val="-4"/>
          <w:szCs w:val="24"/>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560"/>
        <w:gridCol w:w="2551"/>
        <w:gridCol w:w="2268"/>
        <w:gridCol w:w="1276"/>
        <w:gridCol w:w="1276"/>
      </w:tblGrid>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rPr>
                <w:b/>
                <w:szCs w:val="24"/>
              </w:rPr>
            </w:pPr>
            <w:r w:rsidRPr="00B630ED">
              <w:rPr>
                <w:b/>
                <w:szCs w:val="24"/>
              </w:rPr>
              <w:t>ΚΩΔΙΚΟΣ</w:t>
            </w:r>
          </w:p>
          <w:p w:rsidR="00C23A57" w:rsidRPr="00B630ED" w:rsidRDefault="00C23A57" w:rsidP="002767DF">
            <w:pPr>
              <w:autoSpaceDE w:val="0"/>
              <w:autoSpaceDN w:val="0"/>
              <w:adjustRightInd w:val="0"/>
              <w:ind w:right="-625"/>
              <w:rPr>
                <w:b/>
                <w:szCs w:val="24"/>
              </w:rPr>
            </w:pPr>
            <w:r w:rsidRPr="00B630ED">
              <w:rPr>
                <w:b/>
                <w:szCs w:val="24"/>
              </w:rPr>
              <w:lastRenderedPageBreak/>
              <w:t xml:space="preserve"> ΘΕΣΗΣ</w:t>
            </w:r>
          </w:p>
        </w:tc>
        <w:tc>
          <w:tcPr>
            <w:tcW w:w="1560"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rPr>
                <w:b/>
                <w:szCs w:val="24"/>
              </w:rPr>
            </w:pPr>
            <w:r w:rsidRPr="00B630ED">
              <w:rPr>
                <w:b/>
                <w:szCs w:val="24"/>
              </w:rPr>
              <w:lastRenderedPageBreak/>
              <w:t>ΥΠΗΡΕΣΙΑ</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rPr>
                <w:b/>
                <w:szCs w:val="24"/>
              </w:rPr>
            </w:pPr>
            <w:r w:rsidRPr="00B630ED">
              <w:rPr>
                <w:b/>
                <w:szCs w:val="24"/>
              </w:rPr>
              <w:t xml:space="preserve">ΕΔΡΑ </w:t>
            </w:r>
          </w:p>
          <w:p w:rsidR="00C23A57" w:rsidRPr="00B630ED" w:rsidRDefault="00C23A57" w:rsidP="002767DF">
            <w:pPr>
              <w:autoSpaceDE w:val="0"/>
              <w:autoSpaceDN w:val="0"/>
              <w:adjustRightInd w:val="0"/>
              <w:ind w:right="-625"/>
              <w:rPr>
                <w:b/>
                <w:szCs w:val="24"/>
              </w:rPr>
            </w:pPr>
            <w:r w:rsidRPr="00B630ED">
              <w:rPr>
                <w:b/>
                <w:szCs w:val="24"/>
              </w:rPr>
              <w:t>ΥΠΗΡΕΣΙΑΣ</w:t>
            </w:r>
          </w:p>
        </w:tc>
        <w:tc>
          <w:tcPr>
            <w:tcW w:w="2268"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both"/>
              <w:rPr>
                <w:b/>
                <w:szCs w:val="24"/>
              </w:rPr>
            </w:pPr>
            <w:r w:rsidRPr="00B630ED">
              <w:rPr>
                <w:b/>
                <w:szCs w:val="24"/>
              </w:rPr>
              <w:t>ΕΙΔΙΚΟΤΗΤΑ</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both"/>
              <w:rPr>
                <w:b/>
                <w:szCs w:val="24"/>
              </w:rPr>
            </w:pPr>
            <w:r w:rsidRPr="00B630ED">
              <w:rPr>
                <w:b/>
                <w:szCs w:val="24"/>
              </w:rPr>
              <w:t>ΔΙΑΡΚΕΙΑ</w:t>
            </w:r>
          </w:p>
          <w:p w:rsidR="00C23A57" w:rsidRPr="00B630ED" w:rsidRDefault="00C23A57" w:rsidP="002767DF">
            <w:pPr>
              <w:autoSpaceDE w:val="0"/>
              <w:autoSpaceDN w:val="0"/>
              <w:adjustRightInd w:val="0"/>
              <w:ind w:right="-625"/>
              <w:jc w:val="both"/>
              <w:rPr>
                <w:b/>
                <w:szCs w:val="24"/>
              </w:rPr>
            </w:pPr>
            <w:r w:rsidRPr="00B630ED">
              <w:rPr>
                <w:b/>
                <w:szCs w:val="24"/>
              </w:rPr>
              <w:t xml:space="preserve"> </w:t>
            </w:r>
            <w:r w:rsidRPr="00B630ED">
              <w:rPr>
                <w:b/>
                <w:szCs w:val="24"/>
              </w:rPr>
              <w:lastRenderedPageBreak/>
              <w:t>ΣΥΜΒΑΣΗΣ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rPr>
                <w:b/>
                <w:szCs w:val="24"/>
              </w:rPr>
            </w:pPr>
            <w:r w:rsidRPr="00B630ED">
              <w:rPr>
                <w:b/>
                <w:szCs w:val="24"/>
              </w:rPr>
              <w:lastRenderedPageBreak/>
              <w:t>ΑΡΙΘΜΟΣ</w:t>
            </w:r>
          </w:p>
          <w:p w:rsidR="00C23A57" w:rsidRPr="00B630ED" w:rsidRDefault="00C23A57" w:rsidP="002767DF">
            <w:pPr>
              <w:autoSpaceDE w:val="0"/>
              <w:autoSpaceDN w:val="0"/>
              <w:adjustRightInd w:val="0"/>
              <w:ind w:right="-625"/>
              <w:rPr>
                <w:b/>
                <w:szCs w:val="24"/>
              </w:rPr>
            </w:pPr>
            <w:r w:rsidRPr="00B630ED">
              <w:rPr>
                <w:b/>
                <w:szCs w:val="24"/>
              </w:rPr>
              <w:lastRenderedPageBreak/>
              <w:t>ΑΤΟΜΩΝ</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rPr>
                <w:b/>
                <w:szCs w:val="24"/>
              </w:rPr>
            </w:pPr>
          </w:p>
          <w:p w:rsidR="00C23A57" w:rsidRPr="00B630ED" w:rsidRDefault="00C23A57"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rPr>
            </w:pPr>
            <w:r>
              <w:rPr>
                <w:b/>
                <w:szCs w:val="24"/>
              </w:rPr>
              <w:t xml:space="preserve">   </w:t>
            </w:r>
            <w:r w:rsidR="00C23A57" w:rsidRPr="00B630ED">
              <w:rPr>
                <w:b/>
                <w:szCs w:val="24"/>
              </w:rPr>
              <w:t>101</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13477F">
            <w:pPr>
              <w:tabs>
                <w:tab w:val="left" w:pos="567"/>
              </w:tabs>
              <w:rPr>
                <w:szCs w:val="24"/>
              </w:rPr>
            </w:pPr>
            <w:r w:rsidRPr="00B630ED">
              <w:rPr>
                <w:szCs w:val="24"/>
              </w:rPr>
              <w:t>«ΘΑΣΟΣ ΔΗΜΟΤΙΚ</w:t>
            </w:r>
            <w:r w:rsidR="0013477F">
              <w:rPr>
                <w:szCs w:val="24"/>
              </w:rPr>
              <w:t>Η</w:t>
            </w:r>
            <w:r w:rsidRPr="00B630ED">
              <w:rPr>
                <w:szCs w:val="24"/>
              </w:rPr>
              <w:t xml:space="preserve">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ind w:right="-625"/>
              <w:rPr>
                <w:b/>
                <w:szCs w:val="24"/>
              </w:rPr>
            </w:pPr>
            <w:r w:rsidRPr="00B630ED">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A652E8" w:rsidRDefault="00A652E8" w:rsidP="002767DF">
            <w:pPr>
              <w:autoSpaceDE w:val="0"/>
              <w:autoSpaceDN w:val="0"/>
              <w:adjustRightInd w:val="0"/>
              <w:ind w:right="-625"/>
              <w:jc w:val="both"/>
              <w:rPr>
                <w:szCs w:val="24"/>
              </w:rPr>
            </w:pPr>
          </w:p>
          <w:p w:rsidR="00C23A57" w:rsidRPr="00B630ED" w:rsidRDefault="00C23A57" w:rsidP="002767DF">
            <w:pPr>
              <w:autoSpaceDE w:val="0"/>
              <w:autoSpaceDN w:val="0"/>
              <w:adjustRightInd w:val="0"/>
              <w:ind w:right="-625"/>
              <w:jc w:val="both"/>
              <w:rPr>
                <w:szCs w:val="24"/>
              </w:rPr>
            </w:pPr>
            <w:r w:rsidRPr="00B630ED">
              <w:rPr>
                <w:szCs w:val="24"/>
              </w:rPr>
              <w:t xml:space="preserve">ΔΕ ΥΠΑΛΛΗΛΟΙ </w:t>
            </w:r>
          </w:p>
          <w:p w:rsidR="00C23A57" w:rsidRPr="00B630ED" w:rsidRDefault="00C23A57" w:rsidP="002767DF">
            <w:pPr>
              <w:autoSpaceDE w:val="0"/>
              <w:autoSpaceDN w:val="0"/>
              <w:adjustRightInd w:val="0"/>
              <w:ind w:right="-625"/>
              <w:jc w:val="both"/>
              <w:rPr>
                <w:b/>
                <w:szCs w:val="24"/>
              </w:rPr>
            </w:pPr>
            <w:r w:rsidRPr="00B630ED">
              <w:rPr>
                <w:szCs w:val="24"/>
              </w:rPr>
              <w:t>ΥΠΟΔΟΧΗΣ</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b/>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2</w:t>
            </w:r>
          </w:p>
        </w:tc>
      </w:tr>
      <w:tr w:rsidR="00C23A57" w:rsidRPr="00B630ED" w:rsidTr="00E35AC0">
        <w:trPr>
          <w:trHeight w:val="2251"/>
        </w:trPr>
        <w:tc>
          <w:tcPr>
            <w:tcW w:w="1418"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rPr>
                <w:b/>
                <w:szCs w:val="24"/>
              </w:rPr>
            </w:pPr>
          </w:p>
          <w:p w:rsidR="00C23A57" w:rsidRPr="00B630ED" w:rsidRDefault="00C23A57"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rPr>
            </w:pPr>
            <w:r>
              <w:rPr>
                <w:b/>
                <w:szCs w:val="24"/>
              </w:rPr>
              <w:t xml:space="preserve">   </w:t>
            </w:r>
            <w:r w:rsidR="00C23A57" w:rsidRPr="00B630ED">
              <w:rPr>
                <w:b/>
                <w:szCs w:val="24"/>
              </w:rPr>
              <w:t>102</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ind w:right="-625"/>
              <w:jc w:val="both"/>
              <w:rPr>
                <w:szCs w:val="24"/>
              </w:rPr>
            </w:pPr>
            <w:r w:rsidRPr="00B630ED">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C23A57" w:rsidP="002767DF">
            <w:pPr>
              <w:autoSpaceDE w:val="0"/>
              <w:autoSpaceDN w:val="0"/>
              <w:adjustRightInd w:val="0"/>
              <w:ind w:right="-625"/>
              <w:jc w:val="both"/>
              <w:rPr>
                <w:szCs w:val="24"/>
                <w:lang w:val="en-US"/>
              </w:rPr>
            </w:pPr>
            <w:r w:rsidRPr="00B630ED">
              <w:rPr>
                <w:szCs w:val="24"/>
              </w:rPr>
              <w:t xml:space="preserve"> </w:t>
            </w:r>
          </w:p>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 xml:space="preserve">ΔΕ ΥΠΑΛΛΗΛΟΙ </w:t>
            </w:r>
          </w:p>
          <w:p w:rsidR="00C23A57" w:rsidRPr="00B630ED" w:rsidRDefault="00C23A57" w:rsidP="002767DF">
            <w:pPr>
              <w:autoSpaceDE w:val="0"/>
              <w:autoSpaceDN w:val="0"/>
              <w:adjustRightInd w:val="0"/>
              <w:ind w:right="-625"/>
              <w:jc w:val="both"/>
              <w:rPr>
                <w:szCs w:val="24"/>
              </w:rPr>
            </w:pPr>
            <w:r w:rsidRPr="00B630ED">
              <w:rPr>
                <w:szCs w:val="24"/>
              </w:rPr>
              <w:t>ΥΠΟΔΟΧΗΣ</w:t>
            </w:r>
          </w:p>
          <w:p w:rsidR="00C23A57" w:rsidRPr="00B630ED" w:rsidRDefault="00C23A57" w:rsidP="002767DF">
            <w:pPr>
              <w:autoSpaceDE w:val="0"/>
              <w:autoSpaceDN w:val="0"/>
              <w:adjustRightInd w:val="0"/>
              <w:ind w:right="-625"/>
              <w:jc w:val="both"/>
              <w:rPr>
                <w:szCs w:val="24"/>
              </w:rPr>
            </w:pPr>
          </w:p>
          <w:p w:rsidR="00C23A57" w:rsidRPr="00B630ED" w:rsidRDefault="00C23A57" w:rsidP="002767DF">
            <w:pPr>
              <w:autoSpaceDE w:val="0"/>
              <w:autoSpaceDN w:val="0"/>
              <w:adjustRightInd w:val="0"/>
              <w:ind w:right="-625"/>
              <w:jc w:val="both"/>
              <w:rPr>
                <w:szCs w:val="24"/>
              </w:rPr>
            </w:pPr>
          </w:p>
          <w:p w:rsidR="00C23A57" w:rsidRPr="00B630ED" w:rsidRDefault="00C23A57" w:rsidP="002767DF">
            <w:pPr>
              <w:autoSpaceDE w:val="0"/>
              <w:autoSpaceDN w:val="0"/>
              <w:adjustRightInd w:val="0"/>
              <w:ind w:right="-625"/>
              <w:jc w:val="both"/>
              <w:rPr>
                <w:szCs w:val="24"/>
              </w:rPr>
            </w:pPr>
          </w:p>
          <w:p w:rsidR="00C23A57" w:rsidRPr="00B630ED" w:rsidRDefault="00C23A57" w:rsidP="002767DF">
            <w:pPr>
              <w:autoSpaceDE w:val="0"/>
              <w:autoSpaceDN w:val="0"/>
              <w:adjustRightInd w:val="0"/>
              <w:ind w:right="-625"/>
              <w:jc w:val="both"/>
              <w:rPr>
                <w:szCs w:val="24"/>
              </w:rPr>
            </w:pPr>
          </w:p>
          <w:p w:rsidR="00C23A57" w:rsidRPr="00B630ED" w:rsidRDefault="00C23A57" w:rsidP="002767DF">
            <w:pPr>
              <w:autoSpaceDE w:val="0"/>
              <w:autoSpaceDN w:val="0"/>
              <w:adjustRightInd w:val="0"/>
              <w:ind w:right="-625"/>
              <w:jc w:val="both"/>
              <w:rPr>
                <w:szCs w:val="24"/>
                <w:lang w:val="en-US"/>
              </w:rPr>
            </w:pP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3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2</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rPr>
                <w:b/>
                <w:szCs w:val="24"/>
              </w:rPr>
            </w:pPr>
          </w:p>
          <w:p w:rsidR="00C23A57" w:rsidRPr="00B630ED" w:rsidRDefault="00C23A57"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rPr>
            </w:pPr>
            <w:r>
              <w:rPr>
                <w:b/>
                <w:szCs w:val="24"/>
              </w:rPr>
              <w:t xml:space="preserve">   </w:t>
            </w:r>
            <w:r w:rsidR="00C23A57" w:rsidRPr="00B630ED">
              <w:rPr>
                <w:b/>
                <w:szCs w:val="24"/>
              </w:rPr>
              <w:t>103</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w:t>
            </w:r>
            <w:r w:rsidRPr="00B630ED">
              <w:rPr>
                <w:szCs w:val="24"/>
              </w:rPr>
              <w:lastRenderedPageBreak/>
              <w:t xml:space="preserve">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του Πρίνου)</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 xml:space="preserve">ΔΕ ΥΠΑΛΛΗΛΟΙ </w:t>
            </w:r>
          </w:p>
          <w:p w:rsidR="00C23A57" w:rsidRPr="00B630ED" w:rsidRDefault="00C23A57" w:rsidP="002767DF">
            <w:pPr>
              <w:autoSpaceDE w:val="0"/>
              <w:autoSpaceDN w:val="0"/>
              <w:adjustRightInd w:val="0"/>
              <w:ind w:right="-625"/>
              <w:jc w:val="both"/>
              <w:rPr>
                <w:szCs w:val="24"/>
              </w:rPr>
            </w:pPr>
            <w:r w:rsidRPr="00B630ED">
              <w:rPr>
                <w:szCs w:val="24"/>
              </w:rPr>
              <w:t>ΥΠΟΔΟΧΗΣ</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2</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r>
              <w:rPr>
                <w:b/>
                <w:szCs w:val="24"/>
              </w:rPr>
              <w:lastRenderedPageBreak/>
              <w:t xml:space="preserve">  </w:t>
            </w: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rPr>
            </w:pPr>
            <w:r>
              <w:rPr>
                <w:b/>
                <w:szCs w:val="24"/>
              </w:rPr>
              <w:t xml:space="preserve">    </w:t>
            </w:r>
            <w:r w:rsidR="00C23A57" w:rsidRPr="00B630ED">
              <w:rPr>
                <w:b/>
                <w:szCs w:val="24"/>
              </w:rPr>
              <w:t>104</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ind w:right="-625"/>
              <w:jc w:val="both"/>
              <w:rPr>
                <w:szCs w:val="24"/>
              </w:rPr>
            </w:pPr>
            <w:r w:rsidRPr="00B630ED">
              <w:rPr>
                <w:szCs w:val="24"/>
              </w:rPr>
              <w:t>του Πρίνου)</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 xml:space="preserve"> ΔΕ ΥΠΑΛΛΗΛΟΙ </w:t>
            </w:r>
          </w:p>
          <w:p w:rsidR="00C23A57" w:rsidRPr="00B630ED" w:rsidRDefault="00C23A57" w:rsidP="002767DF">
            <w:pPr>
              <w:autoSpaceDE w:val="0"/>
              <w:autoSpaceDN w:val="0"/>
              <w:adjustRightInd w:val="0"/>
              <w:ind w:right="-625"/>
              <w:jc w:val="both"/>
              <w:rPr>
                <w:szCs w:val="24"/>
              </w:rPr>
            </w:pPr>
            <w:r w:rsidRPr="00B630ED">
              <w:rPr>
                <w:szCs w:val="24"/>
              </w:rPr>
              <w:t>ΥΠΟΔΟΧΗΣ</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3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1</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rPr>
            </w:pPr>
            <w:r>
              <w:rPr>
                <w:b/>
                <w:szCs w:val="24"/>
              </w:rPr>
              <w:t xml:space="preserve">   </w:t>
            </w:r>
            <w:r w:rsidR="00C23A57" w:rsidRPr="00B630ED">
              <w:rPr>
                <w:b/>
                <w:szCs w:val="24"/>
              </w:rPr>
              <w:t>105</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του </w:t>
            </w:r>
            <w:proofErr w:type="spellStart"/>
            <w:r w:rsidRPr="00B630ED">
              <w:rPr>
                <w:szCs w:val="24"/>
              </w:rPr>
              <w:t>Σωτήρος</w:t>
            </w:r>
            <w:proofErr w:type="spellEnd"/>
            <w:r w:rsidRPr="00B630ED">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 xml:space="preserve">ΔΕ ΥΠΑΛΛΗΛΟΙ </w:t>
            </w:r>
          </w:p>
          <w:p w:rsidR="00C23A57" w:rsidRPr="00B630ED" w:rsidRDefault="00C23A57" w:rsidP="002767DF">
            <w:pPr>
              <w:autoSpaceDE w:val="0"/>
              <w:autoSpaceDN w:val="0"/>
              <w:adjustRightInd w:val="0"/>
              <w:ind w:right="-625"/>
              <w:jc w:val="both"/>
              <w:rPr>
                <w:szCs w:val="24"/>
              </w:rPr>
            </w:pPr>
            <w:r w:rsidRPr="00B630ED">
              <w:rPr>
                <w:szCs w:val="24"/>
              </w:rPr>
              <w:t>ΥΠΟΔΟΧΗΣ</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1</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rPr>
            </w:pPr>
            <w:r>
              <w:rPr>
                <w:b/>
                <w:szCs w:val="24"/>
              </w:rPr>
              <w:t xml:space="preserve">  </w:t>
            </w:r>
            <w:r w:rsidR="00C23A57" w:rsidRPr="00B630ED">
              <w:rPr>
                <w:b/>
                <w:szCs w:val="24"/>
              </w:rPr>
              <w:t>106</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ind w:right="-625"/>
              <w:jc w:val="both"/>
              <w:rPr>
                <w:szCs w:val="24"/>
              </w:rPr>
            </w:pPr>
            <w:r w:rsidRPr="00B630ED">
              <w:rPr>
                <w:szCs w:val="24"/>
              </w:rPr>
              <w:t xml:space="preserve">του </w:t>
            </w:r>
            <w:proofErr w:type="spellStart"/>
            <w:r w:rsidRPr="00B630ED">
              <w:rPr>
                <w:szCs w:val="24"/>
              </w:rPr>
              <w:t>Σωτήρος</w:t>
            </w:r>
            <w:proofErr w:type="spellEnd"/>
            <w:r w:rsidRPr="00B630ED">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C23A57" w:rsidP="002767DF">
            <w:pPr>
              <w:autoSpaceDE w:val="0"/>
              <w:autoSpaceDN w:val="0"/>
              <w:adjustRightInd w:val="0"/>
              <w:ind w:right="-625"/>
              <w:jc w:val="both"/>
              <w:rPr>
                <w:szCs w:val="24"/>
                <w:lang w:val="en-US"/>
              </w:rPr>
            </w:pPr>
            <w:r w:rsidRPr="00B630ED">
              <w:rPr>
                <w:szCs w:val="24"/>
              </w:rPr>
              <w:t xml:space="preserve"> </w:t>
            </w: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 xml:space="preserve">ΔΕ ΥΠΑΛΛΗΛΟΙ </w:t>
            </w:r>
          </w:p>
          <w:p w:rsidR="00C23A57" w:rsidRPr="00B630ED" w:rsidRDefault="00C23A57" w:rsidP="002767DF">
            <w:pPr>
              <w:autoSpaceDE w:val="0"/>
              <w:autoSpaceDN w:val="0"/>
              <w:adjustRightInd w:val="0"/>
              <w:ind w:right="-625"/>
              <w:jc w:val="both"/>
              <w:rPr>
                <w:szCs w:val="24"/>
              </w:rPr>
            </w:pPr>
            <w:r w:rsidRPr="00B630ED">
              <w:rPr>
                <w:szCs w:val="24"/>
              </w:rPr>
              <w:t>ΥΠΟΔΟΧΗΣ</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3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1</w:t>
            </w:r>
          </w:p>
        </w:tc>
      </w:tr>
      <w:tr w:rsidR="00C23A57" w:rsidRPr="00B630ED" w:rsidTr="00E35AC0">
        <w:trPr>
          <w:trHeight w:val="1688"/>
        </w:trPr>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rPr>
            </w:pPr>
            <w:r>
              <w:rPr>
                <w:b/>
                <w:szCs w:val="24"/>
              </w:rPr>
              <w:t xml:space="preserve">   </w:t>
            </w:r>
            <w:r w:rsidR="00C23A57" w:rsidRPr="00B630ED">
              <w:rPr>
                <w:b/>
                <w:szCs w:val="24"/>
              </w:rPr>
              <w:t>107</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ΔΕ ΥΠΑΛΛΗΛΟΙ</w:t>
            </w:r>
          </w:p>
          <w:p w:rsidR="00C23A57" w:rsidRPr="00B630ED" w:rsidRDefault="00C23A57" w:rsidP="002767DF">
            <w:pPr>
              <w:autoSpaceDE w:val="0"/>
              <w:autoSpaceDN w:val="0"/>
              <w:adjustRightInd w:val="0"/>
              <w:ind w:right="-625"/>
              <w:jc w:val="both"/>
              <w:rPr>
                <w:szCs w:val="24"/>
              </w:rPr>
            </w:pPr>
            <w:r w:rsidRPr="00B630ED">
              <w:rPr>
                <w:szCs w:val="24"/>
              </w:rPr>
              <w:t>ΣΟΥΠΕΡ-ΜΑΡΚΕΤ</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4 ΜΗΝΕΣ</w:t>
            </w:r>
          </w:p>
          <w:p w:rsidR="00C23A57" w:rsidRPr="00B630ED" w:rsidRDefault="00C23A57" w:rsidP="002767DF">
            <w:pPr>
              <w:autoSpaceDE w:val="0"/>
              <w:autoSpaceDN w:val="0"/>
              <w:adjustRightInd w:val="0"/>
              <w:ind w:right="-625"/>
              <w:jc w:val="both"/>
              <w:rPr>
                <w:szCs w:val="24"/>
              </w:rPr>
            </w:pPr>
            <w:r w:rsidRPr="00B630ED">
              <w:rPr>
                <w:szCs w:val="24"/>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1</w:t>
            </w:r>
          </w:p>
        </w:tc>
      </w:tr>
      <w:tr w:rsidR="00C23A57" w:rsidRPr="00B630ED" w:rsidTr="00E35AC0">
        <w:trPr>
          <w:trHeight w:val="416"/>
        </w:trPr>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rPr>
            </w:pPr>
            <w:r>
              <w:rPr>
                <w:b/>
                <w:szCs w:val="24"/>
              </w:rPr>
              <w:t xml:space="preserve">   </w:t>
            </w:r>
            <w:r w:rsidR="00C23A57" w:rsidRPr="00B630ED">
              <w:rPr>
                <w:b/>
                <w:szCs w:val="24"/>
              </w:rPr>
              <w:t>108</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ΔΕ ΥΠΑΛΛΗΛΟΙ</w:t>
            </w:r>
          </w:p>
          <w:p w:rsidR="00C23A57" w:rsidRPr="00B630ED" w:rsidRDefault="00C23A57" w:rsidP="002767DF">
            <w:pPr>
              <w:autoSpaceDE w:val="0"/>
              <w:autoSpaceDN w:val="0"/>
              <w:adjustRightInd w:val="0"/>
              <w:ind w:right="-625"/>
              <w:jc w:val="both"/>
              <w:rPr>
                <w:szCs w:val="24"/>
              </w:rPr>
            </w:pPr>
            <w:r w:rsidRPr="00B630ED">
              <w:rPr>
                <w:szCs w:val="24"/>
              </w:rPr>
              <w:t>ΣΟΥΠΕΡ-ΜΑΡΚΕΤ</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3 ΜΗΝΕΣ</w:t>
            </w:r>
          </w:p>
          <w:p w:rsidR="00C23A57" w:rsidRPr="00B630ED" w:rsidRDefault="00C23A57" w:rsidP="002767DF">
            <w:pPr>
              <w:autoSpaceDE w:val="0"/>
              <w:autoSpaceDN w:val="0"/>
              <w:adjustRightInd w:val="0"/>
              <w:ind w:right="-625"/>
              <w:jc w:val="both"/>
              <w:rPr>
                <w:szCs w:val="24"/>
              </w:rPr>
            </w:pP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rPr>
            </w:pPr>
            <w:r w:rsidRPr="00B630ED">
              <w:rPr>
                <w:b/>
                <w:szCs w:val="24"/>
              </w:rPr>
              <w:t>2</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09</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του </w:t>
            </w:r>
            <w:proofErr w:type="spellStart"/>
            <w:r w:rsidRPr="00B630ED">
              <w:rPr>
                <w:szCs w:val="24"/>
              </w:rPr>
              <w:t>Σωτήρος</w:t>
            </w:r>
            <w:proofErr w:type="spellEnd"/>
            <w:r w:rsidRPr="00B630ED">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ΔΕ ΥΠΑΛΛΗΛΟΙ</w:t>
            </w:r>
          </w:p>
          <w:p w:rsidR="00C23A57" w:rsidRPr="00B630ED" w:rsidRDefault="00C23A57" w:rsidP="002767DF">
            <w:pPr>
              <w:autoSpaceDE w:val="0"/>
              <w:autoSpaceDN w:val="0"/>
              <w:adjustRightInd w:val="0"/>
              <w:ind w:right="-625"/>
              <w:jc w:val="both"/>
              <w:rPr>
                <w:szCs w:val="24"/>
              </w:rPr>
            </w:pPr>
            <w:r w:rsidRPr="00B630ED">
              <w:rPr>
                <w:szCs w:val="24"/>
              </w:rPr>
              <w:t>ΣΟΥΠΕΡ-ΜΑΡΚΕΤ</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4 ΜΗΝΕΣ</w:t>
            </w:r>
          </w:p>
          <w:p w:rsidR="00C23A57" w:rsidRPr="00B630ED" w:rsidRDefault="00C23A57" w:rsidP="002767DF">
            <w:pPr>
              <w:autoSpaceDE w:val="0"/>
              <w:autoSpaceDN w:val="0"/>
              <w:adjustRightInd w:val="0"/>
              <w:ind w:right="-625"/>
              <w:jc w:val="both"/>
              <w:rPr>
                <w:szCs w:val="24"/>
              </w:rPr>
            </w:pPr>
            <w:r w:rsidRPr="00B630ED">
              <w:rPr>
                <w:szCs w:val="24"/>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1</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11</w:t>
            </w:r>
            <w:r w:rsidR="00C23A57" w:rsidRPr="00B630ED">
              <w:rPr>
                <w:b/>
                <w:szCs w:val="24"/>
                <w:lang w:val="en-US"/>
              </w:rPr>
              <w:t>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ΔΕ ΥΠΑΛΛΗΛΟΙ</w:t>
            </w:r>
          </w:p>
          <w:p w:rsidR="00C23A57" w:rsidRPr="00B630ED" w:rsidRDefault="00C23A57" w:rsidP="002767DF">
            <w:pPr>
              <w:autoSpaceDE w:val="0"/>
              <w:autoSpaceDN w:val="0"/>
              <w:adjustRightInd w:val="0"/>
              <w:ind w:right="-625"/>
              <w:jc w:val="both"/>
              <w:rPr>
                <w:szCs w:val="24"/>
              </w:rPr>
            </w:pPr>
            <w:r w:rsidRPr="00B630ED">
              <w:rPr>
                <w:szCs w:val="24"/>
              </w:rPr>
              <w:t>ΜΠΑΡ</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4</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11</w:t>
            </w:r>
            <w:r w:rsidR="00C23A57" w:rsidRPr="00B630ED">
              <w:rPr>
                <w:b/>
                <w:szCs w:val="24"/>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ΔΕ ΥΠΑΛΛΗΛΟΙ</w:t>
            </w:r>
          </w:p>
          <w:p w:rsidR="00C23A57" w:rsidRPr="00B630ED" w:rsidRDefault="00C23A57" w:rsidP="002767DF">
            <w:pPr>
              <w:autoSpaceDE w:val="0"/>
              <w:autoSpaceDN w:val="0"/>
              <w:adjustRightInd w:val="0"/>
              <w:ind w:right="-625"/>
              <w:jc w:val="both"/>
              <w:rPr>
                <w:szCs w:val="24"/>
              </w:rPr>
            </w:pPr>
            <w:r w:rsidRPr="00B630ED">
              <w:rPr>
                <w:szCs w:val="24"/>
              </w:rPr>
              <w:t>ΜΠΑΡ</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3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2</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11</w:t>
            </w:r>
            <w:r w:rsidR="00C23A57" w:rsidRPr="00B630ED">
              <w:rPr>
                <w:b/>
                <w:szCs w:val="24"/>
                <w:lang w:val="en-US"/>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spacing w:before="10" w:after="10"/>
              <w:rPr>
                <w:szCs w:val="24"/>
              </w:rPr>
            </w:pPr>
            <w:r w:rsidRPr="00B630ED">
              <w:rPr>
                <w:szCs w:val="24"/>
              </w:rPr>
              <w:t>ΤΟΠΙΚΗ ΚΟΙΝΟΤΗΤΑ ΠΑΝΑΓΙΑΣ ΘΑΣΟΥ Ν. ΚΑΒΑΛΑΣ</w:t>
            </w:r>
          </w:p>
          <w:p w:rsidR="00C23A57" w:rsidRPr="00B630ED" w:rsidRDefault="00C23A57" w:rsidP="002767DF">
            <w:pPr>
              <w:tabs>
                <w:tab w:val="left" w:pos="567"/>
              </w:tabs>
              <w:spacing w:before="10" w:after="10"/>
              <w:rPr>
                <w:szCs w:val="24"/>
              </w:rPr>
            </w:pPr>
            <w:r w:rsidRPr="00B630ED">
              <w:rPr>
                <w:szCs w:val="24"/>
              </w:rPr>
              <w:t xml:space="preserve">(η απασχόληση θα </w:t>
            </w:r>
            <w:r w:rsidRPr="00B630ED">
              <w:rPr>
                <w:szCs w:val="24"/>
              </w:rPr>
              <w:lastRenderedPageBreak/>
              <w:t>πραγματοποιηθεί στο κάμπινγκ της Χρυσής Αμμουδιάς)</w:t>
            </w:r>
          </w:p>
        </w:tc>
        <w:tc>
          <w:tcPr>
            <w:tcW w:w="2268"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E35AC0">
            <w:pPr>
              <w:tabs>
                <w:tab w:val="left" w:pos="567"/>
              </w:tabs>
              <w:rPr>
                <w:szCs w:val="24"/>
              </w:rPr>
            </w:pPr>
            <w:r w:rsidRPr="00B630ED">
              <w:rPr>
                <w:szCs w:val="24"/>
              </w:rPr>
              <w:lastRenderedPageBreak/>
              <w:t>ΔΕ ΝΑΥΑΓΟΣΩΣΤΗ</w:t>
            </w:r>
            <w:r w:rsidR="00E35AC0">
              <w:rPr>
                <w:szCs w:val="24"/>
              </w:rPr>
              <w:t>Σ</w:t>
            </w:r>
            <w:r w:rsidRPr="00B630ED">
              <w:rPr>
                <w:szCs w:val="24"/>
              </w:rPr>
              <w:t>/ΣΤΡΙΑ</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lang w:val="en-US"/>
              </w:rPr>
            </w:pPr>
          </w:p>
          <w:p w:rsidR="00C23A57" w:rsidRPr="00B630ED" w:rsidRDefault="00C23A57" w:rsidP="002767DF">
            <w:pPr>
              <w:tabs>
                <w:tab w:val="left" w:pos="567"/>
              </w:tabs>
              <w:jc w:val="center"/>
              <w:rPr>
                <w:b/>
                <w:szCs w:val="24"/>
                <w:lang w:val="en-US"/>
              </w:rPr>
            </w:pPr>
          </w:p>
          <w:p w:rsidR="00C23A57" w:rsidRPr="00B630ED" w:rsidRDefault="00C23A57" w:rsidP="002767DF">
            <w:pPr>
              <w:tabs>
                <w:tab w:val="left" w:pos="567"/>
              </w:tabs>
              <w:jc w:val="center"/>
              <w:rPr>
                <w:b/>
                <w:szCs w:val="24"/>
                <w:lang w:val="en-US"/>
              </w:rPr>
            </w:pPr>
          </w:p>
          <w:p w:rsidR="00C23A57" w:rsidRPr="00B630ED" w:rsidRDefault="00C23A57" w:rsidP="002767DF">
            <w:pPr>
              <w:tabs>
                <w:tab w:val="left" w:pos="567"/>
              </w:tabs>
              <w:jc w:val="center"/>
              <w:rPr>
                <w:b/>
                <w:szCs w:val="24"/>
                <w:lang w:val="en-US"/>
              </w:rPr>
            </w:pPr>
            <w:r w:rsidRPr="00B630ED">
              <w:rPr>
                <w:b/>
                <w:szCs w:val="24"/>
              </w:rPr>
              <w:t xml:space="preserve">            1</w:t>
            </w:r>
          </w:p>
          <w:p w:rsidR="00C23A57" w:rsidRPr="00B630ED" w:rsidRDefault="00C23A57" w:rsidP="002767DF">
            <w:pPr>
              <w:tabs>
                <w:tab w:val="left" w:pos="567"/>
              </w:tabs>
              <w:jc w:val="center"/>
              <w:rPr>
                <w:b/>
                <w:szCs w:val="24"/>
                <w:lang w:val="en-US"/>
              </w:rPr>
            </w:pPr>
          </w:p>
          <w:p w:rsidR="00C23A57" w:rsidRPr="00B630ED" w:rsidRDefault="00C23A57" w:rsidP="002767DF">
            <w:pPr>
              <w:tabs>
                <w:tab w:val="left" w:pos="567"/>
              </w:tabs>
              <w:jc w:val="center"/>
              <w:rPr>
                <w:b/>
                <w:szCs w:val="24"/>
                <w:lang w:val="en-US"/>
              </w:rPr>
            </w:pPr>
          </w:p>
          <w:p w:rsidR="00C23A57" w:rsidRPr="00B630ED" w:rsidRDefault="00C23A57" w:rsidP="002767DF">
            <w:pPr>
              <w:tabs>
                <w:tab w:val="left" w:pos="567"/>
              </w:tabs>
              <w:jc w:val="center"/>
              <w:rPr>
                <w:b/>
                <w:szCs w:val="24"/>
                <w:lang w:val="en-US"/>
              </w:rPr>
            </w:pP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11</w:t>
            </w:r>
            <w:r w:rsidR="00C23A57" w:rsidRPr="00B630ED">
              <w:rPr>
                <w:b/>
                <w:szCs w:val="24"/>
                <w:lang w:val="en-US"/>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ΔΕ ΝΟΣΟΚΟΜΟΙ/ΕΣ</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1</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14</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5F7309" w:rsidRDefault="005F7309" w:rsidP="002767DF">
            <w:pPr>
              <w:autoSpaceDE w:val="0"/>
              <w:autoSpaceDN w:val="0"/>
              <w:adjustRightInd w:val="0"/>
              <w:ind w:right="-625"/>
              <w:jc w:val="both"/>
              <w:rPr>
                <w:szCs w:val="24"/>
                <w:lang w:val="en-US"/>
              </w:rPr>
            </w:pPr>
          </w:p>
          <w:p w:rsidR="00E35AC0" w:rsidRDefault="00C23A57" w:rsidP="002767DF">
            <w:pPr>
              <w:autoSpaceDE w:val="0"/>
              <w:autoSpaceDN w:val="0"/>
              <w:adjustRightInd w:val="0"/>
              <w:ind w:right="-625"/>
              <w:jc w:val="both"/>
              <w:rPr>
                <w:szCs w:val="24"/>
              </w:rPr>
            </w:pPr>
            <w:r w:rsidRPr="00B630ED">
              <w:rPr>
                <w:szCs w:val="24"/>
              </w:rPr>
              <w:t xml:space="preserve">ΔΕ </w:t>
            </w:r>
          </w:p>
          <w:p w:rsidR="00C23A57" w:rsidRPr="00B630ED" w:rsidRDefault="00C23A57" w:rsidP="002767DF">
            <w:pPr>
              <w:autoSpaceDE w:val="0"/>
              <w:autoSpaceDN w:val="0"/>
              <w:adjustRightInd w:val="0"/>
              <w:ind w:right="-625"/>
              <w:jc w:val="both"/>
              <w:rPr>
                <w:szCs w:val="24"/>
              </w:rPr>
            </w:pPr>
            <w:r w:rsidRPr="00B630ED">
              <w:rPr>
                <w:szCs w:val="24"/>
              </w:rPr>
              <w:t>ΝΥΧΤΟΦΥΛΑΚΕΣ</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Default="00C23A57" w:rsidP="002767DF">
            <w:pPr>
              <w:autoSpaceDE w:val="0"/>
              <w:autoSpaceDN w:val="0"/>
              <w:adjustRightInd w:val="0"/>
              <w:ind w:right="-625"/>
              <w:jc w:val="center"/>
              <w:rPr>
                <w:b/>
                <w:szCs w:val="24"/>
              </w:rPr>
            </w:pPr>
            <w:r w:rsidRPr="00B630ED">
              <w:rPr>
                <w:b/>
                <w:szCs w:val="24"/>
              </w:rPr>
              <w:t>1</w:t>
            </w:r>
          </w:p>
          <w:p w:rsidR="004331AF" w:rsidRDefault="004331AF" w:rsidP="002767DF">
            <w:pPr>
              <w:autoSpaceDE w:val="0"/>
              <w:autoSpaceDN w:val="0"/>
              <w:adjustRightInd w:val="0"/>
              <w:ind w:right="-625"/>
              <w:jc w:val="center"/>
              <w:rPr>
                <w:b/>
                <w:szCs w:val="24"/>
              </w:rPr>
            </w:pPr>
          </w:p>
          <w:p w:rsidR="004331AF" w:rsidRDefault="004331AF" w:rsidP="002767DF">
            <w:pPr>
              <w:autoSpaceDE w:val="0"/>
              <w:autoSpaceDN w:val="0"/>
              <w:adjustRightInd w:val="0"/>
              <w:ind w:right="-625"/>
              <w:jc w:val="center"/>
              <w:rPr>
                <w:b/>
                <w:szCs w:val="24"/>
              </w:rPr>
            </w:pPr>
          </w:p>
          <w:p w:rsidR="004331AF" w:rsidRDefault="004331AF" w:rsidP="002767DF">
            <w:pPr>
              <w:autoSpaceDE w:val="0"/>
              <w:autoSpaceDN w:val="0"/>
              <w:adjustRightInd w:val="0"/>
              <w:ind w:right="-625"/>
              <w:jc w:val="center"/>
              <w:rPr>
                <w:b/>
                <w:szCs w:val="24"/>
              </w:rPr>
            </w:pPr>
          </w:p>
          <w:p w:rsidR="004331AF" w:rsidRDefault="004331AF" w:rsidP="002767DF">
            <w:pPr>
              <w:autoSpaceDE w:val="0"/>
              <w:autoSpaceDN w:val="0"/>
              <w:adjustRightInd w:val="0"/>
              <w:ind w:right="-625"/>
              <w:jc w:val="center"/>
              <w:rPr>
                <w:b/>
                <w:szCs w:val="24"/>
              </w:rPr>
            </w:pPr>
          </w:p>
          <w:p w:rsidR="004331AF" w:rsidRPr="00B630ED" w:rsidRDefault="004331AF" w:rsidP="002767DF">
            <w:pPr>
              <w:autoSpaceDE w:val="0"/>
              <w:autoSpaceDN w:val="0"/>
              <w:adjustRightInd w:val="0"/>
              <w:ind w:right="-625"/>
              <w:jc w:val="center"/>
              <w:rPr>
                <w:b/>
                <w:szCs w:val="24"/>
              </w:rPr>
            </w:pP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15</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lastRenderedPageBreak/>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του Πρίνου)    </w:t>
            </w:r>
          </w:p>
        </w:tc>
        <w:tc>
          <w:tcPr>
            <w:tcW w:w="2268"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E35AC0" w:rsidRDefault="00C23A57" w:rsidP="002767DF">
            <w:pPr>
              <w:autoSpaceDE w:val="0"/>
              <w:autoSpaceDN w:val="0"/>
              <w:adjustRightInd w:val="0"/>
              <w:ind w:right="-625"/>
              <w:jc w:val="both"/>
              <w:rPr>
                <w:szCs w:val="24"/>
              </w:rPr>
            </w:pPr>
            <w:r w:rsidRPr="00B630ED">
              <w:rPr>
                <w:szCs w:val="24"/>
              </w:rPr>
              <w:t xml:space="preserve">ΔΕ </w:t>
            </w:r>
          </w:p>
          <w:p w:rsidR="00C23A57" w:rsidRPr="00B630ED" w:rsidRDefault="00C23A57" w:rsidP="002767DF">
            <w:pPr>
              <w:autoSpaceDE w:val="0"/>
              <w:autoSpaceDN w:val="0"/>
              <w:adjustRightInd w:val="0"/>
              <w:ind w:right="-625"/>
              <w:jc w:val="both"/>
              <w:rPr>
                <w:szCs w:val="24"/>
              </w:rPr>
            </w:pPr>
            <w:r w:rsidRPr="00B630ED">
              <w:rPr>
                <w:szCs w:val="24"/>
              </w:rPr>
              <w:lastRenderedPageBreak/>
              <w:t>ΝΥΧΤΟΦΥΛΑΚΕΣ</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1</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16</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του </w:t>
            </w:r>
            <w:proofErr w:type="spellStart"/>
            <w:r w:rsidRPr="00B630ED">
              <w:rPr>
                <w:szCs w:val="24"/>
              </w:rPr>
              <w:t>Σωτήρος</w:t>
            </w:r>
            <w:proofErr w:type="spellEnd"/>
            <w:r w:rsidRPr="00B630ED">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E35AC0" w:rsidRDefault="00C23A57" w:rsidP="002767DF">
            <w:pPr>
              <w:autoSpaceDE w:val="0"/>
              <w:autoSpaceDN w:val="0"/>
              <w:adjustRightInd w:val="0"/>
              <w:ind w:right="-625"/>
              <w:jc w:val="both"/>
              <w:rPr>
                <w:szCs w:val="24"/>
              </w:rPr>
            </w:pPr>
            <w:r w:rsidRPr="00B630ED">
              <w:rPr>
                <w:szCs w:val="24"/>
              </w:rPr>
              <w:t xml:space="preserve">ΔΕ </w:t>
            </w:r>
          </w:p>
          <w:p w:rsidR="00C23A57" w:rsidRPr="00B630ED" w:rsidRDefault="00C23A57" w:rsidP="002767DF">
            <w:pPr>
              <w:autoSpaceDE w:val="0"/>
              <w:autoSpaceDN w:val="0"/>
              <w:adjustRightInd w:val="0"/>
              <w:ind w:right="-625"/>
              <w:jc w:val="both"/>
              <w:rPr>
                <w:szCs w:val="24"/>
              </w:rPr>
            </w:pPr>
            <w:r w:rsidRPr="00B630ED">
              <w:rPr>
                <w:szCs w:val="24"/>
              </w:rPr>
              <w:t>ΝΥΧΤΟΦΥΛΑΚΕΣ</w:t>
            </w:r>
          </w:p>
        </w:tc>
        <w:tc>
          <w:tcPr>
            <w:tcW w:w="1276" w:type="dxa"/>
            <w:tcBorders>
              <w:top w:val="single" w:sz="4" w:space="0" w:color="auto"/>
              <w:left w:val="single" w:sz="4" w:space="0" w:color="auto"/>
              <w:bottom w:val="single" w:sz="4" w:space="0" w:color="auto"/>
              <w:right w:val="single" w:sz="4" w:space="0" w:color="auto"/>
            </w:tcBorders>
            <w:hideMark/>
          </w:tcPr>
          <w:p w:rsidR="008824E6"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lang w:val="en-US"/>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1</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17</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8824E6" w:rsidRPr="00D042E0" w:rsidRDefault="008824E6" w:rsidP="004331AF">
            <w:pPr>
              <w:autoSpaceDE w:val="0"/>
              <w:autoSpaceDN w:val="0"/>
              <w:adjustRightInd w:val="0"/>
              <w:ind w:right="-625"/>
              <w:rPr>
                <w:szCs w:val="24"/>
              </w:rPr>
            </w:pPr>
          </w:p>
          <w:p w:rsidR="008824E6" w:rsidRPr="00D042E0" w:rsidRDefault="008824E6" w:rsidP="004331AF">
            <w:pPr>
              <w:autoSpaceDE w:val="0"/>
              <w:autoSpaceDN w:val="0"/>
              <w:adjustRightInd w:val="0"/>
              <w:ind w:right="-625"/>
              <w:rPr>
                <w:szCs w:val="24"/>
              </w:rPr>
            </w:pPr>
          </w:p>
          <w:p w:rsidR="004331AF" w:rsidRDefault="00C23A57" w:rsidP="004331AF">
            <w:pPr>
              <w:autoSpaceDE w:val="0"/>
              <w:autoSpaceDN w:val="0"/>
              <w:adjustRightInd w:val="0"/>
              <w:ind w:right="-625"/>
              <w:rPr>
                <w:szCs w:val="24"/>
              </w:rPr>
            </w:pPr>
            <w:r w:rsidRPr="00B630ED">
              <w:rPr>
                <w:szCs w:val="24"/>
              </w:rPr>
              <w:t>ΥΕ ΕΡΓΑΤ</w:t>
            </w:r>
            <w:r w:rsidR="004331AF">
              <w:rPr>
                <w:szCs w:val="24"/>
              </w:rPr>
              <w:t>ΩΝ-ΤΡΙΩΝ</w:t>
            </w:r>
            <w:r w:rsidRPr="00B630ED">
              <w:rPr>
                <w:szCs w:val="24"/>
              </w:rPr>
              <w:t xml:space="preserve"> ΓΕΝΙΚΩΝ </w:t>
            </w:r>
          </w:p>
          <w:p w:rsidR="00C23A57" w:rsidRPr="00B630ED" w:rsidRDefault="00C23A57" w:rsidP="004331AF">
            <w:pPr>
              <w:autoSpaceDE w:val="0"/>
              <w:autoSpaceDN w:val="0"/>
              <w:adjustRightInd w:val="0"/>
              <w:ind w:right="-625"/>
              <w:rPr>
                <w:szCs w:val="24"/>
              </w:rPr>
            </w:pPr>
            <w:r w:rsidRPr="00B630ED">
              <w:rPr>
                <w:szCs w:val="24"/>
              </w:rPr>
              <w:t>ΚΑΘΗΚΟΝΤΩΝ</w:t>
            </w:r>
          </w:p>
        </w:tc>
        <w:tc>
          <w:tcPr>
            <w:tcW w:w="1276" w:type="dxa"/>
            <w:tcBorders>
              <w:top w:val="single" w:sz="4" w:space="0" w:color="auto"/>
              <w:left w:val="single" w:sz="4" w:space="0" w:color="auto"/>
              <w:bottom w:val="single" w:sz="4" w:space="0" w:color="auto"/>
              <w:right w:val="single" w:sz="4" w:space="0" w:color="auto"/>
            </w:tcBorders>
            <w:hideMark/>
          </w:tcPr>
          <w:p w:rsidR="008824E6" w:rsidRPr="00D042E0" w:rsidRDefault="008824E6" w:rsidP="002767DF">
            <w:pPr>
              <w:autoSpaceDE w:val="0"/>
              <w:autoSpaceDN w:val="0"/>
              <w:adjustRightInd w:val="0"/>
              <w:ind w:right="-625"/>
              <w:jc w:val="both"/>
              <w:rPr>
                <w:szCs w:val="24"/>
              </w:rPr>
            </w:pPr>
          </w:p>
          <w:p w:rsidR="008824E6" w:rsidRPr="00D042E0" w:rsidRDefault="008824E6" w:rsidP="002767DF">
            <w:pPr>
              <w:autoSpaceDE w:val="0"/>
              <w:autoSpaceDN w:val="0"/>
              <w:adjustRightInd w:val="0"/>
              <w:ind w:right="-625"/>
              <w:jc w:val="both"/>
              <w:rPr>
                <w:szCs w:val="24"/>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2</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18</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lastRenderedPageBreak/>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του Πρίνου)    </w:t>
            </w:r>
          </w:p>
        </w:tc>
        <w:tc>
          <w:tcPr>
            <w:tcW w:w="2268" w:type="dxa"/>
            <w:tcBorders>
              <w:top w:val="single" w:sz="4" w:space="0" w:color="auto"/>
              <w:left w:val="single" w:sz="4" w:space="0" w:color="auto"/>
              <w:bottom w:val="single" w:sz="4" w:space="0" w:color="auto"/>
              <w:right w:val="single" w:sz="4" w:space="0" w:color="auto"/>
            </w:tcBorders>
            <w:hideMark/>
          </w:tcPr>
          <w:p w:rsidR="008824E6" w:rsidRPr="00D042E0" w:rsidRDefault="008824E6" w:rsidP="004331AF">
            <w:pPr>
              <w:autoSpaceDE w:val="0"/>
              <w:autoSpaceDN w:val="0"/>
              <w:adjustRightInd w:val="0"/>
              <w:ind w:right="-625"/>
              <w:rPr>
                <w:szCs w:val="24"/>
              </w:rPr>
            </w:pPr>
          </w:p>
          <w:p w:rsidR="008824E6" w:rsidRPr="00D042E0" w:rsidRDefault="008824E6" w:rsidP="004331AF">
            <w:pPr>
              <w:autoSpaceDE w:val="0"/>
              <w:autoSpaceDN w:val="0"/>
              <w:adjustRightInd w:val="0"/>
              <w:ind w:right="-625"/>
              <w:rPr>
                <w:szCs w:val="24"/>
              </w:rPr>
            </w:pPr>
          </w:p>
          <w:p w:rsidR="004331AF" w:rsidRDefault="00C23A57" w:rsidP="004331AF">
            <w:pPr>
              <w:autoSpaceDE w:val="0"/>
              <w:autoSpaceDN w:val="0"/>
              <w:adjustRightInd w:val="0"/>
              <w:ind w:right="-625"/>
              <w:rPr>
                <w:szCs w:val="24"/>
              </w:rPr>
            </w:pPr>
            <w:r w:rsidRPr="00B630ED">
              <w:rPr>
                <w:szCs w:val="24"/>
              </w:rPr>
              <w:t>ΥΕ ΕΡΓΑΤ</w:t>
            </w:r>
            <w:r w:rsidR="004331AF">
              <w:rPr>
                <w:szCs w:val="24"/>
              </w:rPr>
              <w:t>ΩΝ-ΤΡΙΩΝ</w:t>
            </w:r>
            <w:r w:rsidRPr="00B630ED">
              <w:rPr>
                <w:szCs w:val="24"/>
              </w:rPr>
              <w:t xml:space="preserve"> ΓΕΝΙΚΩΝ </w:t>
            </w:r>
          </w:p>
          <w:p w:rsidR="00C23A57" w:rsidRPr="00B630ED" w:rsidRDefault="00C23A57" w:rsidP="004331AF">
            <w:pPr>
              <w:autoSpaceDE w:val="0"/>
              <w:autoSpaceDN w:val="0"/>
              <w:adjustRightInd w:val="0"/>
              <w:ind w:right="-625"/>
              <w:rPr>
                <w:szCs w:val="24"/>
              </w:rPr>
            </w:pPr>
            <w:r w:rsidRPr="00B630ED">
              <w:rPr>
                <w:szCs w:val="24"/>
              </w:rPr>
              <w:t>ΚΑΘΗΚΟΝΤΩΝ</w:t>
            </w:r>
          </w:p>
        </w:tc>
        <w:tc>
          <w:tcPr>
            <w:tcW w:w="1276" w:type="dxa"/>
            <w:tcBorders>
              <w:top w:val="single" w:sz="4" w:space="0" w:color="auto"/>
              <w:left w:val="single" w:sz="4" w:space="0" w:color="auto"/>
              <w:bottom w:val="single" w:sz="4" w:space="0" w:color="auto"/>
              <w:right w:val="single" w:sz="4" w:space="0" w:color="auto"/>
            </w:tcBorders>
            <w:hideMark/>
          </w:tcPr>
          <w:p w:rsidR="008824E6" w:rsidRPr="00D042E0" w:rsidRDefault="008824E6" w:rsidP="002767DF">
            <w:pPr>
              <w:autoSpaceDE w:val="0"/>
              <w:autoSpaceDN w:val="0"/>
              <w:adjustRightInd w:val="0"/>
              <w:ind w:right="-625"/>
              <w:jc w:val="both"/>
              <w:rPr>
                <w:szCs w:val="24"/>
              </w:rPr>
            </w:pPr>
          </w:p>
          <w:p w:rsidR="008824E6" w:rsidRPr="00D042E0" w:rsidRDefault="008824E6" w:rsidP="002767DF">
            <w:pPr>
              <w:autoSpaceDE w:val="0"/>
              <w:autoSpaceDN w:val="0"/>
              <w:adjustRightInd w:val="0"/>
              <w:ind w:right="-625"/>
              <w:jc w:val="both"/>
              <w:rPr>
                <w:szCs w:val="24"/>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2</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r>
              <w:rPr>
                <w:b/>
                <w:szCs w:val="24"/>
              </w:rPr>
              <w:t xml:space="preserve">   </w:t>
            </w: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19</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spacing w:before="10" w:after="10"/>
              <w:ind w:right="-624"/>
              <w:jc w:val="both"/>
              <w:rPr>
                <w:szCs w:val="24"/>
              </w:rPr>
            </w:pPr>
            <w:r w:rsidRPr="00B630ED">
              <w:rPr>
                <w:szCs w:val="24"/>
              </w:rPr>
              <w:t>ΤΟΠΙΚΗ ΚΟΙΝΟΤΗΤΑ</w:t>
            </w:r>
          </w:p>
          <w:p w:rsidR="00C23A57" w:rsidRPr="00B630ED" w:rsidRDefault="00C23A57" w:rsidP="002767DF">
            <w:pPr>
              <w:autoSpaceDE w:val="0"/>
              <w:autoSpaceDN w:val="0"/>
              <w:adjustRightInd w:val="0"/>
              <w:spacing w:before="10" w:after="10"/>
              <w:ind w:right="-624"/>
              <w:jc w:val="both"/>
              <w:rPr>
                <w:szCs w:val="24"/>
              </w:rPr>
            </w:pPr>
            <w:r w:rsidRPr="00B630ED">
              <w:rPr>
                <w:szCs w:val="24"/>
              </w:rPr>
              <w:t>ΠΑΝΑΓΙΑΣ ΘΑΣΟΥ</w:t>
            </w:r>
          </w:p>
          <w:p w:rsidR="00C23A57" w:rsidRPr="00B630ED" w:rsidRDefault="00C23A57" w:rsidP="002767DF">
            <w:pPr>
              <w:autoSpaceDE w:val="0"/>
              <w:autoSpaceDN w:val="0"/>
              <w:adjustRightInd w:val="0"/>
              <w:spacing w:before="10" w:after="10"/>
              <w:ind w:right="-624"/>
              <w:jc w:val="both"/>
              <w:rPr>
                <w:szCs w:val="24"/>
              </w:rPr>
            </w:pPr>
            <w:r w:rsidRPr="00B630ED">
              <w:rPr>
                <w:szCs w:val="24"/>
              </w:rPr>
              <w:t>Ν.ΚΑΒΑΛΑΣ</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(η απασχόληση θα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πραγματοποιηθεί στο κάμπινγκ </w:t>
            </w:r>
          </w:p>
          <w:p w:rsidR="00C23A57" w:rsidRPr="00B630ED" w:rsidRDefault="00C23A57" w:rsidP="002767DF">
            <w:pPr>
              <w:autoSpaceDE w:val="0"/>
              <w:autoSpaceDN w:val="0"/>
              <w:adjustRightInd w:val="0"/>
              <w:spacing w:before="10" w:after="10"/>
              <w:ind w:right="-624"/>
              <w:jc w:val="both"/>
              <w:rPr>
                <w:szCs w:val="24"/>
              </w:rPr>
            </w:pPr>
            <w:r w:rsidRPr="00B630ED">
              <w:rPr>
                <w:szCs w:val="24"/>
              </w:rPr>
              <w:t xml:space="preserve">του </w:t>
            </w:r>
            <w:proofErr w:type="spellStart"/>
            <w:r w:rsidRPr="00B630ED">
              <w:rPr>
                <w:szCs w:val="24"/>
              </w:rPr>
              <w:t>Σωτήρος</w:t>
            </w:r>
            <w:proofErr w:type="spellEnd"/>
            <w:r w:rsidRPr="00B630ED">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8824E6" w:rsidRPr="00D042E0" w:rsidRDefault="008824E6" w:rsidP="004331AF">
            <w:pPr>
              <w:autoSpaceDE w:val="0"/>
              <w:autoSpaceDN w:val="0"/>
              <w:adjustRightInd w:val="0"/>
              <w:ind w:right="-625"/>
              <w:rPr>
                <w:szCs w:val="24"/>
              </w:rPr>
            </w:pPr>
          </w:p>
          <w:p w:rsidR="008824E6" w:rsidRPr="00D042E0" w:rsidRDefault="008824E6" w:rsidP="004331AF">
            <w:pPr>
              <w:autoSpaceDE w:val="0"/>
              <w:autoSpaceDN w:val="0"/>
              <w:adjustRightInd w:val="0"/>
              <w:ind w:right="-625"/>
              <w:rPr>
                <w:szCs w:val="24"/>
              </w:rPr>
            </w:pPr>
          </w:p>
          <w:p w:rsidR="004331AF" w:rsidRDefault="00C23A57" w:rsidP="004331AF">
            <w:pPr>
              <w:autoSpaceDE w:val="0"/>
              <w:autoSpaceDN w:val="0"/>
              <w:adjustRightInd w:val="0"/>
              <w:ind w:right="-625"/>
              <w:rPr>
                <w:szCs w:val="24"/>
              </w:rPr>
            </w:pPr>
            <w:r w:rsidRPr="00B630ED">
              <w:rPr>
                <w:szCs w:val="24"/>
              </w:rPr>
              <w:t>ΥΕ ΕΡΓΑΤ</w:t>
            </w:r>
            <w:r w:rsidR="004331AF">
              <w:rPr>
                <w:szCs w:val="24"/>
              </w:rPr>
              <w:t>ΩΝ-ΤΡΙΩΝ</w:t>
            </w:r>
            <w:r w:rsidRPr="00B630ED">
              <w:rPr>
                <w:szCs w:val="24"/>
              </w:rPr>
              <w:t xml:space="preserve"> ΓΕΝΙΚΩΝ </w:t>
            </w:r>
          </w:p>
          <w:p w:rsidR="00C23A57" w:rsidRPr="00B630ED" w:rsidRDefault="00C23A57" w:rsidP="004331AF">
            <w:pPr>
              <w:autoSpaceDE w:val="0"/>
              <w:autoSpaceDN w:val="0"/>
              <w:adjustRightInd w:val="0"/>
              <w:ind w:right="-625"/>
              <w:rPr>
                <w:szCs w:val="24"/>
              </w:rPr>
            </w:pPr>
            <w:r w:rsidRPr="00B630ED">
              <w:rPr>
                <w:szCs w:val="24"/>
              </w:rPr>
              <w:t>ΚΑΘΗΚΟΝΤΩΝ</w:t>
            </w:r>
          </w:p>
        </w:tc>
        <w:tc>
          <w:tcPr>
            <w:tcW w:w="1276" w:type="dxa"/>
            <w:tcBorders>
              <w:top w:val="single" w:sz="4" w:space="0" w:color="auto"/>
              <w:left w:val="single" w:sz="4" w:space="0" w:color="auto"/>
              <w:bottom w:val="single" w:sz="4" w:space="0" w:color="auto"/>
              <w:right w:val="single" w:sz="4" w:space="0" w:color="auto"/>
            </w:tcBorders>
            <w:hideMark/>
          </w:tcPr>
          <w:p w:rsidR="008824E6" w:rsidRPr="00D042E0" w:rsidRDefault="008824E6" w:rsidP="002767DF">
            <w:pPr>
              <w:autoSpaceDE w:val="0"/>
              <w:autoSpaceDN w:val="0"/>
              <w:adjustRightInd w:val="0"/>
              <w:ind w:right="-625"/>
              <w:jc w:val="both"/>
              <w:rPr>
                <w:szCs w:val="24"/>
              </w:rPr>
            </w:pPr>
          </w:p>
          <w:p w:rsidR="008824E6" w:rsidRPr="00D042E0" w:rsidRDefault="008824E6" w:rsidP="002767DF">
            <w:pPr>
              <w:autoSpaceDE w:val="0"/>
              <w:autoSpaceDN w:val="0"/>
              <w:adjustRightInd w:val="0"/>
              <w:ind w:right="-625"/>
              <w:jc w:val="both"/>
              <w:rPr>
                <w:szCs w:val="24"/>
              </w:rPr>
            </w:pPr>
          </w:p>
          <w:p w:rsidR="00C23A57" w:rsidRPr="00B630ED" w:rsidRDefault="00C23A57" w:rsidP="002767DF">
            <w:pPr>
              <w:autoSpaceDE w:val="0"/>
              <w:autoSpaceDN w:val="0"/>
              <w:adjustRightInd w:val="0"/>
              <w:ind w:right="-625"/>
              <w:jc w:val="both"/>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lang w:val="en-US"/>
              </w:rPr>
            </w:pPr>
          </w:p>
          <w:p w:rsidR="00C23A57" w:rsidRPr="00B630ED" w:rsidRDefault="00C23A57" w:rsidP="002767DF">
            <w:pPr>
              <w:autoSpaceDE w:val="0"/>
              <w:autoSpaceDN w:val="0"/>
              <w:adjustRightInd w:val="0"/>
              <w:ind w:right="-625"/>
              <w:jc w:val="center"/>
              <w:rPr>
                <w:b/>
                <w:szCs w:val="24"/>
              </w:rPr>
            </w:pPr>
            <w:r w:rsidRPr="00B630ED">
              <w:rPr>
                <w:b/>
                <w:szCs w:val="24"/>
              </w:rPr>
              <w:t>1</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2D1F9C" w:rsidRDefault="002D1F9C" w:rsidP="002767DF">
            <w:pPr>
              <w:autoSpaceDE w:val="0"/>
              <w:autoSpaceDN w:val="0"/>
              <w:adjustRightInd w:val="0"/>
              <w:ind w:right="-625"/>
              <w:rPr>
                <w:b/>
                <w:szCs w:val="24"/>
              </w:rPr>
            </w:pPr>
          </w:p>
          <w:p w:rsidR="002D1F9C" w:rsidRDefault="002D1F9C" w:rsidP="002767DF">
            <w:pPr>
              <w:autoSpaceDE w:val="0"/>
              <w:autoSpaceDN w:val="0"/>
              <w:adjustRightInd w:val="0"/>
              <w:ind w:right="-625"/>
              <w:rPr>
                <w:b/>
                <w:szCs w:val="24"/>
              </w:rPr>
            </w:pPr>
          </w:p>
          <w:p w:rsidR="00C23A57" w:rsidRPr="00B630ED" w:rsidRDefault="002D1F9C" w:rsidP="002767DF">
            <w:pPr>
              <w:autoSpaceDE w:val="0"/>
              <w:autoSpaceDN w:val="0"/>
              <w:adjustRightInd w:val="0"/>
              <w:ind w:right="-625"/>
              <w:rPr>
                <w:b/>
                <w:szCs w:val="24"/>
                <w:lang w:val="en-US"/>
              </w:rPr>
            </w:pPr>
            <w:r>
              <w:rPr>
                <w:b/>
                <w:szCs w:val="24"/>
              </w:rPr>
              <w:t xml:space="preserve">   </w:t>
            </w:r>
            <w:r w:rsidR="00C23A57" w:rsidRPr="00B630ED">
              <w:rPr>
                <w:b/>
                <w:szCs w:val="24"/>
              </w:rPr>
              <w:t>12</w:t>
            </w:r>
            <w:r w:rsidR="00C23A57" w:rsidRPr="00B630ED">
              <w:rPr>
                <w:b/>
                <w:szCs w:val="24"/>
                <w:lang w:val="en-US"/>
              </w:rPr>
              <w:t>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spacing w:before="10" w:after="10"/>
              <w:rPr>
                <w:szCs w:val="24"/>
              </w:rPr>
            </w:pPr>
            <w:r w:rsidRPr="00B630ED">
              <w:rPr>
                <w:szCs w:val="24"/>
              </w:rPr>
              <w:t>ΤΟΠΙΚΗ ΚΟΙΝΟΤΗΤΑ ΠΑΝΑΓΙΑΣ ΘΑΣΟΥ Ν. ΚΑΒΑΛΑΣ</w:t>
            </w:r>
          </w:p>
          <w:p w:rsidR="00C23A57" w:rsidRPr="00B630ED" w:rsidRDefault="00C23A57" w:rsidP="002767DF">
            <w:pPr>
              <w:tabs>
                <w:tab w:val="left" w:pos="567"/>
              </w:tabs>
              <w:spacing w:before="10" w:after="10"/>
              <w:rPr>
                <w:szCs w:val="24"/>
              </w:rPr>
            </w:pPr>
            <w:r w:rsidRPr="00B630ED">
              <w:rPr>
                <w:szCs w:val="24"/>
              </w:rPr>
              <w:t>(η απασχόληση θα πραγματοποιηθεί στο Σούπερ - Μάρκετ του κάμπινγκ της Χρυσής Αμμουδιάς)</w:t>
            </w:r>
          </w:p>
        </w:tc>
        <w:tc>
          <w:tcPr>
            <w:tcW w:w="2268"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4331AF">
            <w:pPr>
              <w:tabs>
                <w:tab w:val="left" w:pos="567"/>
              </w:tabs>
              <w:jc w:val="center"/>
              <w:rPr>
                <w:szCs w:val="24"/>
              </w:rPr>
            </w:pPr>
            <w:r w:rsidRPr="00B630ED">
              <w:rPr>
                <w:szCs w:val="24"/>
              </w:rPr>
              <w:t>ΥΕ ΕΡΓΑΤ</w:t>
            </w:r>
            <w:r w:rsidR="004331AF">
              <w:rPr>
                <w:szCs w:val="24"/>
              </w:rPr>
              <w:t>ΩΝ</w:t>
            </w:r>
            <w:r w:rsidRPr="00B630ED">
              <w:rPr>
                <w:szCs w:val="24"/>
              </w:rPr>
              <w:t>/ΤΡΙ</w:t>
            </w:r>
            <w:r w:rsidR="004331AF">
              <w:rPr>
                <w:szCs w:val="24"/>
              </w:rPr>
              <w:t>ΩΝ</w:t>
            </w:r>
            <w:r w:rsidRPr="00B630ED">
              <w:rPr>
                <w:szCs w:val="24"/>
              </w:rPr>
              <w:t xml:space="preserve"> ΚΑΘΑΡΙΟΤΗΤΑΣ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 xml:space="preserve">           3</w:t>
            </w:r>
          </w:p>
        </w:tc>
      </w:tr>
      <w:tr w:rsidR="00C23A57" w:rsidRPr="00B630ED" w:rsidTr="00E35AC0">
        <w:trPr>
          <w:trHeight w:val="2641"/>
        </w:trPr>
        <w:tc>
          <w:tcPr>
            <w:tcW w:w="1418" w:type="dxa"/>
            <w:tcBorders>
              <w:top w:val="single" w:sz="4" w:space="0" w:color="auto"/>
              <w:left w:val="single" w:sz="4" w:space="0" w:color="auto"/>
              <w:bottom w:val="single" w:sz="4" w:space="0" w:color="auto"/>
              <w:right w:val="single" w:sz="4" w:space="0" w:color="auto"/>
            </w:tcBorders>
            <w:hideMark/>
          </w:tcPr>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C23A57" w:rsidRPr="00B630ED" w:rsidRDefault="00BC4758" w:rsidP="002767DF">
            <w:pPr>
              <w:autoSpaceDE w:val="0"/>
              <w:autoSpaceDN w:val="0"/>
              <w:adjustRightInd w:val="0"/>
              <w:ind w:right="-625"/>
              <w:rPr>
                <w:b/>
                <w:szCs w:val="24"/>
                <w:lang w:val="en-US"/>
              </w:rPr>
            </w:pPr>
            <w:r>
              <w:rPr>
                <w:b/>
                <w:szCs w:val="24"/>
              </w:rPr>
              <w:t xml:space="preserve">    </w:t>
            </w:r>
            <w:r w:rsidR="00C23A57" w:rsidRPr="00B630ED">
              <w:rPr>
                <w:b/>
                <w:szCs w:val="24"/>
              </w:rPr>
              <w:t>12</w:t>
            </w:r>
            <w:r w:rsidR="00C23A57" w:rsidRPr="00B630ED">
              <w:rPr>
                <w:b/>
                <w:szCs w:val="24"/>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spacing w:before="10" w:after="10"/>
              <w:rPr>
                <w:szCs w:val="24"/>
              </w:rPr>
            </w:pPr>
            <w:r w:rsidRPr="00B630ED">
              <w:rPr>
                <w:szCs w:val="24"/>
              </w:rPr>
              <w:t>ΤΟΠΙΚΗ ΚΟΙΝΟΤΗΤΑ ΠΑΝΑΓΙΑΣ ΘΑΣΟΥ Ν. ΚΑΒΑΛΑΣ</w:t>
            </w:r>
          </w:p>
          <w:p w:rsidR="00C23A57" w:rsidRPr="00B630ED" w:rsidRDefault="00C23A57" w:rsidP="002767DF">
            <w:pPr>
              <w:tabs>
                <w:tab w:val="left" w:pos="567"/>
              </w:tabs>
              <w:spacing w:before="10" w:after="10"/>
              <w:rPr>
                <w:szCs w:val="24"/>
              </w:rPr>
            </w:pPr>
            <w:r w:rsidRPr="00B630ED">
              <w:rPr>
                <w:szCs w:val="24"/>
              </w:rPr>
              <w:t>(η απασχόληση θα πραγματοποιηθεί στο κάμπινγκ της Χρυσής Αμμουδιάς για καθαριότητα εσωτερικών και εξωτερικ</w:t>
            </w:r>
            <w:r w:rsidR="005B7CF1">
              <w:rPr>
                <w:szCs w:val="24"/>
              </w:rPr>
              <w:t xml:space="preserve">ών χώρων (Περίγυρο κάμπινγκ </w:t>
            </w:r>
            <w:proofErr w:type="spellStart"/>
            <w:r w:rsidR="005B7CF1">
              <w:rPr>
                <w:szCs w:val="24"/>
              </w:rPr>
              <w:t>κ.λ</w:t>
            </w:r>
            <w:r w:rsidRPr="00B630ED">
              <w:rPr>
                <w:szCs w:val="24"/>
              </w:rPr>
              <w:t>π</w:t>
            </w:r>
            <w:proofErr w:type="spellEnd"/>
            <w:r w:rsidRPr="00B630ED">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4331AF">
            <w:pPr>
              <w:tabs>
                <w:tab w:val="left" w:pos="567"/>
              </w:tabs>
              <w:jc w:val="center"/>
              <w:rPr>
                <w:szCs w:val="24"/>
              </w:rPr>
            </w:pPr>
            <w:r w:rsidRPr="00B630ED">
              <w:rPr>
                <w:szCs w:val="24"/>
              </w:rPr>
              <w:t>ΥΕ ΕΡΓΑΤ</w:t>
            </w:r>
            <w:r w:rsidR="004331AF">
              <w:rPr>
                <w:szCs w:val="24"/>
              </w:rPr>
              <w:t>ΩΝ</w:t>
            </w:r>
            <w:r w:rsidRPr="00B630ED">
              <w:rPr>
                <w:szCs w:val="24"/>
              </w:rPr>
              <w:t>/ΤΡΙ</w:t>
            </w:r>
            <w:r w:rsidR="004331AF">
              <w:rPr>
                <w:szCs w:val="24"/>
              </w:rPr>
              <w:t>ΩΝ</w:t>
            </w:r>
            <w:r w:rsidRPr="00B630ED">
              <w:rPr>
                <w:szCs w:val="24"/>
              </w:rPr>
              <w:t xml:space="preserve"> ΚΑΘΑΡΙΟΤΗΤΑΣ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 xml:space="preserve">        12</w:t>
            </w:r>
          </w:p>
        </w:tc>
      </w:tr>
      <w:tr w:rsidR="00C23A57" w:rsidRPr="00B630ED" w:rsidTr="00E35AC0">
        <w:trPr>
          <w:trHeight w:val="1125"/>
        </w:trPr>
        <w:tc>
          <w:tcPr>
            <w:tcW w:w="1418" w:type="dxa"/>
            <w:tcBorders>
              <w:top w:val="single" w:sz="4" w:space="0" w:color="auto"/>
              <w:left w:val="single" w:sz="4" w:space="0" w:color="auto"/>
              <w:bottom w:val="single" w:sz="4" w:space="0" w:color="auto"/>
              <w:right w:val="single" w:sz="4" w:space="0" w:color="auto"/>
            </w:tcBorders>
            <w:hideMark/>
          </w:tcPr>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C23A57" w:rsidRPr="00B630ED" w:rsidRDefault="00BC4758" w:rsidP="002767DF">
            <w:pPr>
              <w:autoSpaceDE w:val="0"/>
              <w:autoSpaceDN w:val="0"/>
              <w:adjustRightInd w:val="0"/>
              <w:ind w:right="-625"/>
              <w:rPr>
                <w:b/>
                <w:szCs w:val="24"/>
                <w:lang w:val="en-US"/>
              </w:rPr>
            </w:pPr>
            <w:r>
              <w:rPr>
                <w:b/>
                <w:szCs w:val="24"/>
              </w:rPr>
              <w:t xml:space="preserve">    </w:t>
            </w:r>
            <w:r w:rsidR="00C23A57" w:rsidRPr="00B630ED">
              <w:rPr>
                <w:b/>
                <w:szCs w:val="24"/>
              </w:rPr>
              <w:t>12</w:t>
            </w:r>
            <w:r w:rsidR="00C23A57" w:rsidRPr="00B630ED">
              <w:rPr>
                <w:b/>
                <w:szCs w:val="24"/>
                <w:lang w:val="en-US"/>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spacing w:before="10" w:after="10"/>
              <w:rPr>
                <w:szCs w:val="24"/>
              </w:rPr>
            </w:pPr>
            <w:r w:rsidRPr="00B630ED">
              <w:rPr>
                <w:szCs w:val="24"/>
              </w:rPr>
              <w:t>ΤΟΠΙΚΗ ΚΟΙΝΟΤΗΤΑ ΠΑΝΑΓΙΑΣ ΘΑΣΟΥ Ν. ΚΑΒΑΛΑΣ</w:t>
            </w:r>
          </w:p>
          <w:p w:rsidR="00C23A57" w:rsidRPr="00B630ED" w:rsidRDefault="00C23A57" w:rsidP="002767DF">
            <w:pPr>
              <w:tabs>
                <w:tab w:val="left" w:pos="567"/>
              </w:tabs>
              <w:spacing w:before="10" w:after="10"/>
              <w:rPr>
                <w:szCs w:val="24"/>
              </w:rPr>
            </w:pPr>
            <w:r w:rsidRPr="00B630ED">
              <w:rPr>
                <w:szCs w:val="24"/>
              </w:rPr>
              <w:t xml:space="preserve">(η </w:t>
            </w:r>
            <w:r w:rsidRPr="00B630ED">
              <w:rPr>
                <w:szCs w:val="24"/>
              </w:rPr>
              <w:lastRenderedPageBreak/>
              <w:t>απασχόληση θα πραγματοποιηθεί στο κάμπινγκ του Πρίνου για καθαριότητα εσωτερικών και εξωτερικ</w:t>
            </w:r>
            <w:r w:rsidR="005B7CF1">
              <w:rPr>
                <w:szCs w:val="24"/>
              </w:rPr>
              <w:t xml:space="preserve">ών χώρων (Περίγυρο κάμπινγκ </w:t>
            </w:r>
            <w:proofErr w:type="spellStart"/>
            <w:r w:rsidR="005B7CF1">
              <w:rPr>
                <w:szCs w:val="24"/>
              </w:rPr>
              <w:t>κ.λ</w:t>
            </w:r>
            <w:r w:rsidRPr="00B630ED">
              <w:rPr>
                <w:szCs w:val="24"/>
              </w:rPr>
              <w:t>π</w:t>
            </w:r>
            <w:proofErr w:type="spellEnd"/>
            <w:r w:rsidRPr="00B630ED">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4331AF">
            <w:pPr>
              <w:tabs>
                <w:tab w:val="left" w:pos="567"/>
              </w:tabs>
              <w:jc w:val="center"/>
              <w:rPr>
                <w:szCs w:val="24"/>
              </w:rPr>
            </w:pPr>
            <w:r w:rsidRPr="00B630ED">
              <w:rPr>
                <w:szCs w:val="24"/>
              </w:rPr>
              <w:lastRenderedPageBreak/>
              <w:t>ΥΕ ΕΡΓΑΤ</w:t>
            </w:r>
            <w:r w:rsidR="004331AF">
              <w:rPr>
                <w:szCs w:val="24"/>
              </w:rPr>
              <w:t>ΩΝ</w:t>
            </w:r>
            <w:r w:rsidRPr="00B630ED">
              <w:rPr>
                <w:szCs w:val="24"/>
              </w:rPr>
              <w:t>/ΤΡΙ</w:t>
            </w:r>
            <w:r w:rsidR="004331AF">
              <w:rPr>
                <w:szCs w:val="24"/>
              </w:rPr>
              <w:t>ΩΝ</w:t>
            </w:r>
            <w:r w:rsidRPr="00B630ED">
              <w:rPr>
                <w:szCs w:val="24"/>
              </w:rPr>
              <w:t xml:space="preserve"> ΚΑΘΑΡΙΟΤΗΤΑΣ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 xml:space="preserve">         4</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C23A57" w:rsidRPr="00B630ED" w:rsidRDefault="00BC4758"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23</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spacing w:before="10" w:after="10"/>
              <w:rPr>
                <w:szCs w:val="24"/>
              </w:rPr>
            </w:pPr>
            <w:r w:rsidRPr="00B630ED">
              <w:rPr>
                <w:szCs w:val="24"/>
              </w:rPr>
              <w:t>ΤΟΠΙΚΗ ΚΟΙΝΟΤΗΤΑ ΠΑΝΑΓΙΑΣ ΘΑΣΟΥ Ν. ΚΑΒΑΛΑΣ</w:t>
            </w:r>
          </w:p>
          <w:p w:rsidR="00C23A57" w:rsidRPr="00B630ED" w:rsidRDefault="00C23A57" w:rsidP="002767DF">
            <w:pPr>
              <w:tabs>
                <w:tab w:val="left" w:pos="567"/>
              </w:tabs>
              <w:spacing w:before="10" w:after="10"/>
              <w:rPr>
                <w:szCs w:val="24"/>
              </w:rPr>
            </w:pPr>
            <w:r w:rsidRPr="00B630ED">
              <w:rPr>
                <w:szCs w:val="24"/>
              </w:rPr>
              <w:t xml:space="preserve">(η απασχόληση θα πραγματοποιηθεί στο κάμπινγκ του </w:t>
            </w:r>
            <w:proofErr w:type="spellStart"/>
            <w:r w:rsidRPr="00B630ED">
              <w:rPr>
                <w:szCs w:val="24"/>
              </w:rPr>
              <w:t>Σωτήρος</w:t>
            </w:r>
            <w:proofErr w:type="spellEnd"/>
            <w:r w:rsidRPr="00B630ED">
              <w:rPr>
                <w:szCs w:val="24"/>
              </w:rPr>
              <w:t xml:space="preserve"> για καθαριότητα εσωτερικών και </w:t>
            </w:r>
            <w:r w:rsidRPr="00B630ED">
              <w:rPr>
                <w:szCs w:val="24"/>
              </w:rPr>
              <w:lastRenderedPageBreak/>
              <w:t>εξωτερικ</w:t>
            </w:r>
            <w:r w:rsidR="005B7CF1">
              <w:rPr>
                <w:szCs w:val="24"/>
              </w:rPr>
              <w:t xml:space="preserve">ών χώρων (Περίγυρο κάμπινγκ </w:t>
            </w:r>
            <w:proofErr w:type="spellStart"/>
            <w:r w:rsidR="005B7CF1">
              <w:rPr>
                <w:szCs w:val="24"/>
              </w:rPr>
              <w:t>κ.λ</w:t>
            </w:r>
            <w:r w:rsidRPr="00B630ED">
              <w:rPr>
                <w:szCs w:val="24"/>
              </w:rPr>
              <w:t>π</w:t>
            </w:r>
            <w:proofErr w:type="spellEnd"/>
            <w:r w:rsidRPr="00B630ED">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4331AF">
            <w:pPr>
              <w:tabs>
                <w:tab w:val="left" w:pos="567"/>
              </w:tabs>
              <w:jc w:val="center"/>
              <w:rPr>
                <w:szCs w:val="24"/>
              </w:rPr>
            </w:pPr>
            <w:r w:rsidRPr="00B630ED">
              <w:rPr>
                <w:szCs w:val="24"/>
              </w:rPr>
              <w:lastRenderedPageBreak/>
              <w:t>ΥΕ ΕΡΓΑΤ</w:t>
            </w:r>
            <w:r w:rsidR="004331AF">
              <w:rPr>
                <w:szCs w:val="24"/>
              </w:rPr>
              <w:t>ΩΝ</w:t>
            </w:r>
            <w:r w:rsidRPr="00B630ED">
              <w:rPr>
                <w:szCs w:val="24"/>
              </w:rPr>
              <w:t>/ΤΡΙ</w:t>
            </w:r>
            <w:r w:rsidR="004331AF">
              <w:rPr>
                <w:szCs w:val="24"/>
              </w:rPr>
              <w:t>ΩΝ</w:t>
            </w:r>
            <w:r w:rsidRPr="00B630ED">
              <w:rPr>
                <w:szCs w:val="24"/>
              </w:rPr>
              <w:t xml:space="preserve"> ΚΑΘΑΡΙΟΤΗΤΑΣ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szCs w:val="24"/>
              </w:rPr>
            </w:pPr>
            <w:r w:rsidRPr="00B630ED">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 xml:space="preserve">        2</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BC4758" w:rsidRDefault="00BC4758" w:rsidP="002767DF">
            <w:pPr>
              <w:autoSpaceDE w:val="0"/>
              <w:autoSpaceDN w:val="0"/>
              <w:adjustRightInd w:val="0"/>
              <w:ind w:right="-625"/>
              <w:rPr>
                <w:b/>
                <w:szCs w:val="24"/>
              </w:rPr>
            </w:pPr>
          </w:p>
          <w:p w:rsidR="00BC4758" w:rsidRDefault="00BC4758" w:rsidP="002767DF">
            <w:pPr>
              <w:autoSpaceDE w:val="0"/>
              <w:autoSpaceDN w:val="0"/>
              <w:adjustRightInd w:val="0"/>
              <w:ind w:right="-625"/>
              <w:rPr>
                <w:b/>
                <w:szCs w:val="24"/>
              </w:rPr>
            </w:pPr>
          </w:p>
          <w:p w:rsidR="00C23A57" w:rsidRPr="00B630ED" w:rsidRDefault="00BC4758"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24</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t>«ΘΑΣΟΣ ΔΗΜΟΤΙΚΗ Α.Ε.»</w:t>
            </w:r>
          </w:p>
        </w:tc>
        <w:tc>
          <w:tcPr>
            <w:tcW w:w="255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spacing w:before="10" w:after="10"/>
              <w:rPr>
                <w:szCs w:val="24"/>
              </w:rPr>
            </w:pPr>
            <w:r w:rsidRPr="00B630ED">
              <w:rPr>
                <w:szCs w:val="24"/>
              </w:rPr>
              <w:t>ΤΟΠΙΚΗ ΚΟΙΝΟΤΗΤΑ ΠΑΝΑΓΙΑΣ ΘΑΣΟΥ Ν. ΚΑΒΑΛΑΣ</w:t>
            </w:r>
          </w:p>
          <w:p w:rsidR="00C23A57" w:rsidRPr="00B630ED" w:rsidRDefault="00C23A57" w:rsidP="002767DF">
            <w:pPr>
              <w:tabs>
                <w:tab w:val="left" w:pos="567"/>
              </w:tabs>
              <w:spacing w:before="10" w:after="10"/>
              <w:rPr>
                <w:szCs w:val="24"/>
              </w:rPr>
            </w:pPr>
            <w:r w:rsidRPr="00B630ED">
              <w:rPr>
                <w:szCs w:val="24"/>
              </w:rPr>
              <w:t>(η απασχόληση θα πραγματοποιηθεί στο κάμπινγκ του Πρίνου για καθαριότητα εσωτερικών και εξωτερικ</w:t>
            </w:r>
            <w:r w:rsidR="005B7CF1">
              <w:rPr>
                <w:szCs w:val="24"/>
              </w:rPr>
              <w:t xml:space="preserve">ών χώρων (Περίγυρο κάμπινγκ </w:t>
            </w:r>
            <w:proofErr w:type="spellStart"/>
            <w:r w:rsidR="005B7CF1">
              <w:rPr>
                <w:szCs w:val="24"/>
              </w:rPr>
              <w:t>κ.λ</w:t>
            </w:r>
            <w:r w:rsidRPr="00B630ED">
              <w:rPr>
                <w:szCs w:val="24"/>
              </w:rPr>
              <w:t>π</w:t>
            </w:r>
            <w:proofErr w:type="spellEnd"/>
            <w:r w:rsidRPr="00B630ED">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4331AF">
            <w:pPr>
              <w:tabs>
                <w:tab w:val="left" w:pos="567"/>
              </w:tabs>
              <w:jc w:val="center"/>
              <w:rPr>
                <w:szCs w:val="24"/>
              </w:rPr>
            </w:pPr>
            <w:r w:rsidRPr="00B630ED">
              <w:rPr>
                <w:szCs w:val="24"/>
              </w:rPr>
              <w:t>ΥΕ ΕΡΓΑΤ</w:t>
            </w:r>
            <w:r w:rsidR="004331AF">
              <w:rPr>
                <w:szCs w:val="24"/>
              </w:rPr>
              <w:t>ΩΝ</w:t>
            </w:r>
            <w:r w:rsidRPr="00B630ED">
              <w:rPr>
                <w:szCs w:val="24"/>
              </w:rPr>
              <w:t>/ΤΡΙ</w:t>
            </w:r>
            <w:r w:rsidR="004331AF">
              <w:rPr>
                <w:szCs w:val="24"/>
              </w:rPr>
              <w:t>ΩΝ</w:t>
            </w:r>
            <w:r w:rsidRPr="00B630ED">
              <w:rPr>
                <w:szCs w:val="24"/>
              </w:rPr>
              <w:t xml:space="preserve"> ΚΑΘΑΡΙΟΤΗΤΑΣ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szCs w:val="24"/>
              </w:rPr>
            </w:pPr>
            <w:r w:rsidRPr="00B630ED">
              <w:rPr>
                <w:szCs w:val="24"/>
              </w:rPr>
              <w:t>3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 xml:space="preserve">     3</w:t>
            </w:r>
          </w:p>
        </w:tc>
      </w:tr>
      <w:tr w:rsidR="00C23A57" w:rsidRPr="00B630ED" w:rsidTr="00E35AC0">
        <w:tc>
          <w:tcPr>
            <w:tcW w:w="1418" w:type="dxa"/>
            <w:tcBorders>
              <w:top w:val="single" w:sz="4" w:space="0" w:color="auto"/>
              <w:left w:val="single" w:sz="4" w:space="0" w:color="auto"/>
              <w:bottom w:val="single" w:sz="4" w:space="0" w:color="auto"/>
              <w:right w:val="single" w:sz="4" w:space="0" w:color="auto"/>
            </w:tcBorders>
            <w:hideMark/>
          </w:tcPr>
          <w:p w:rsidR="00DB2B1A" w:rsidRDefault="00DB2B1A" w:rsidP="002767DF">
            <w:pPr>
              <w:autoSpaceDE w:val="0"/>
              <w:autoSpaceDN w:val="0"/>
              <w:adjustRightInd w:val="0"/>
              <w:ind w:right="-625"/>
              <w:rPr>
                <w:b/>
                <w:szCs w:val="24"/>
              </w:rPr>
            </w:pPr>
          </w:p>
          <w:p w:rsidR="00DB2B1A" w:rsidRDefault="00DB2B1A" w:rsidP="002767DF">
            <w:pPr>
              <w:autoSpaceDE w:val="0"/>
              <w:autoSpaceDN w:val="0"/>
              <w:adjustRightInd w:val="0"/>
              <w:ind w:right="-625"/>
              <w:rPr>
                <w:b/>
                <w:szCs w:val="24"/>
              </w:rPr>
            </w:pPr>
          </w:p>
          <w:p w:rsidR="00DB2B1A" w:rsidRDefault="00DB2B1A" w:rsidP="002767DF">
            <w:pPr>
              <w:autoSpaceDE w:val="0"/>
              <w:autoSpaceDN w:val="0"/>
              <w:adjustRightInd w:val="0"/>
              <w:ind w:right="-625"/>
              <w:rPr>
                <w:b/>
                <w:szCs w:val="24"/>
              </w:rPr>
            </w:pPr>
          </w:p>
          <w:p w:rsidR="00DB2B1A" w:rsidRDefault="00DB2B1A" w:rsidP="002767DF">
            <w:pPr>
              <w:autoSpaceDE w:val="0"/>
              <w:autoSpaceDN w:val="0"/>
              <w:adjustRightInd w:val="0"/>
              <w:ind w:right="-625"/>
              <w:rPr>
                <w:b/>
                <w:szCs w:val="24"/>
              </w:rPr>
            </w:pPr>
          </w:p>
          <w:p w:rsidR="00DB2B1A" w:rsidRDefault="00DB2B1A" w:rsidP="002767DF">
            <w:pPr>
              <w:autoSpaceDE w:val="0"/>
              <w:autoSpaceDN w:val="0"/>
              <w:adjustRightInd w:val="0"/>
              <w:ind w:right="-625"/>
              <w:rPr>
                <w:b/>
                <w:szCs w:val="24"/>
              </w:rPr>
            </w:pPr>
          </w:p>
          <w:p w:rsidR="00C23A57" w:rsidRPr="00B630ED" w:rsidRDefault="00DB2B1A" w:rsidP="002767DF">
            <w:pPr>
              <w:autoSpaceDE w:val="0"/>
              <w:autoSpaceDN w:val="0"/>
              <w:adjustRightInd w:val="0"/>
              <w:ind w:right="-625"/>
              <w:rPr>
                <w:b/>
                <w:szCs w:val="24"/>
                <w:lang w:val="en-US"/>
              </w:rPr>
            </w:pPr>
            <w:r>
              <w:rPr>
                <w:b/>
                <w:szCs w:val="24"/>
              </w:rPr>
              <w:t xml:space="preserve">   </w:t>
            </w:r>
            <w:r w:rsidR="00C23A57" w:rsidRPr="00B630ED">
              <w:rPr>
                <w:b/>
                <w:szCs w:val="24"/>
              </w:rPr>
              <w:t>1</w:t>
            </w:r>
            <w:r w:rsidR="00C23A57" w:rsidRPr="00B630ED">
              <w:rPr>
                <w:b/>
                <w:szCs w:val="24"/>
                <w:lang w:val="en-US"/>
              </w:rPr>
              <w:t>25</w:t>
            </w:r>
          </w:p>
        </w:tc>
        <w:tc>
          <w:tcPr>
            <w:tcW w:w="1560"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rPr>
                <w:szCs w:val="24"/>
              </w:rPr>
            </w:pPr>
            <w:r w:rsidRPr="00B630ED">
              <w:rPr>
                <w:szCs w:val="24"/>
              </w:rPr>
              <w:lastRenderedPageBreak/>
              <w:t>«ΘΑΣΟΣ ΔΗΜΟΤΙΚΗ Α.Ε.»</w:t>
            </w:r>
          </w:p>
        </w:tc>
        <w:tc>
          <w:tcPr>
            <w:tcW w:w="255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spacing w:before="10" w:after="10"/>
              <w:rPr>
                <w:szCs w:val="24"/>
              </w:rPr>
            </w:pPr>
            <w:r w:rsidRPr="00B630ED">
              <w:rPr>
                <w:szCs w:val="24"/>
              </w:rPr>
              <w:t xml:space="preserve">ΤΟΠΙΚΗ ΚΟΙΝΟΤΗΤΑ ΠΑΝΑΓΙΑΣ </w:t>
            </w:r>
            <w:r w:rsidRPr="00B630ED">
              <w:rPr>
                <w:szCs w:val="24"/>
              </w:rPr>
              <w:lastRenderedPageBreak/>
              <w:t>ΘΑΣΟΥ Ν. ΚΑΒΑΛΑΣ</w:t>
            </w:r>
          </w:p>
          <w:p w:rsidR="00C23A57" w:rsidRPr="00B630ED" w:rsidRDefault="00C23A57" w:rsidP="002767DF">
            <w:pPr>
              <w:tabs>
                <w:tab w:val="left" w:pos="567"/>
              </w:tabs>
              <w:spacing w:before="10" w:after="10"/>
              <w:rPr>
                <w:szCs w:val="24"/>
              </w:rPr>
            </w:pPr>
            <w:r w:rsidRPr="00B630ED">
              <w:rPr>
                <w:szCs w:val="24"/>
              </w:rPr>
              <w:t xml:space="preserve">(η απασχόληση θα πραγματοποιηθεί στο κάμπινγκ του </w:t>
            </w:r>
            <w:proofErr w:type="spellStart"/>
            <w:r w:rsidRPr="00B630ED">
              <w:rPr>
                <w:szCs w:val="24"/>
              </w:rPr>
              <w:t>Σωτήρος</w:t>
            </w:r>
            <w:proofErr w:type="spellEnd"/>
            <w:r w:rsidRPr="00B630ED">
              <w:rPr>
                <w:szCs w:val="24"/>
              </w:rPr>
              <w:t xml:space="preserve"> για καθαριότητα εσωτερικών και εξωτερικ</w:t>
            </w:r>
            <w:r w:rsidR="005B7CF1">
              <w:rPr>
                <w:szCs w:val="24"/>
              </w:rPr>
              <w:t xml:space="preserve">ών χώρων (Περίγυρο κάμπινγκ </w:t>
            </w:r>
            <w:proofErr w:type="spellStart"/>
            <w:r w:rsidR="005B7CF1">
              <w:rPr>
                <w:szCs w:val="24"/>
              </w:rPr>
              <w:t>κ.λ</w:t>
            </w:r>
            <w:r w:rsidRPr="00B630ED">
              <w:rPr>
                <w:szCs w:val="24"/>
              </w:rPr>
              <w:t>π</w:t>
            </w:r>
            <w:proofErr w:type="spellEnd"/>
            <w:r w:rsidRPr="00B630ED">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4331AF">
            <w:pPr>
              <w:tabs>
                <w:tab w:val="left" w:pos="567"/>
              </w:tabs>
              <w:jc w:val="center"/>
              <w:rPr>
                <w:szCs w:val="24"/>
              </w:rPr>
            </w:pPr>
            <w:r w:rsidRPr="00B630ED">
              <w:rPr>
                <w:szCs w:val="24"/>
              </w:rPr>
              <w:lastRenderedPageBreak/>
              <w:t>ΥΕ ΕΡΓΑΤ</w:t>
            </w:r>
            <w:r w:rsidR="004331AF">
              <w:rPr>
                <w:szCs w:val="24"/>
              </w:rPr>
              <w:t>ΩΝ</w:t>
            </w:r>
            <w:r w:rsidRPr="00B630ED">
              <w:rPr>
                <w:szCs w:val="24"/>
              </w:rPr>
              <w:t>/ΤΡΙ</w:t>
            </w:r>
            <w:r w:rsidR="004331AF">
              <w:rPr>
                <w:szCs w:val="24"/>
              </w:rPr>
              <w:t>ΩΝ</w:t>
            </w:r>
            <w:r w:rsidRPr="00B630ED">
              <w:rPr>
                <w:szCs w:val="24"/>
              </w:rPr>
              <w:t xml:space="preserve"> ΚΑΘΑΡΙΟΤΗΤΑΣ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szCs w:val="24"/>
              </w:rPr>
            </w:pPr>
            <w:r w:rsidRPr="00B630ED">
              <w:rPr>
                <w:szCs w:val="24"/>
              </w:rPr>
              <w:t>3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 xml:space="preserve">      1</w:t>
            </w:r>
          </w:p>
        </w:tc>
      </w:tr>
    </w:tbl>
    <w:p w:rsidR="00C23A57" w:rsidRPr="00B630ED" w:rsidRDefault="00C23A57" w:rsidP="00C23A57">
      <w:pPr>
        <w:tabs>
          <w:tab w:val="left" w:pos="567"/>
        </w:tabs>
        <w:ind w:left="-1560" w:right="-938"/>
        <w:jc w:val="both"/>
        <w:rPr>
          <w:b/>
          <w:spacing w:val="-4"/>
          <w:szCs w:val="24"/>
        </w:rPr>
      </w:pPr>
    </w:p>
    <w:tbl>
      <w:tblPr>
        <w:tblW w:w="10828" w:type="dxa"/>
        <w:jc w:val="center"/>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2721"/>
        <w:gridCol w:w="8107"/>
      </w:tblGrid>
      <w:tr w:rsidR="00C23A57" w:rsidRPr="00B630ED" w:rsidTr="002767DF">
        <w:trPr>
          <w:trHeight w:val="284"/>
          <w:tblHeader/>
          <w:jc w:val="center"/>
        </w:trPr>
        <w:tc>
          <w:tcPr>
            <w:tcW w:w="10828" w:type="dxa"/>
            <w:gridSpan w:val="2"/>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C23A57" w:rsidP="002767DF">
            <w:pPr>
              <w:tabs>
                <w:tab w:val="left" w:pos="567"/>
              </w:tabs>
              <w:jc w:val="center"/>
              <w:rPr>
                <w:b/>
                <w:szCs w:val="24"/>
              </w:rPr>
            </w:pPr>
            <w:r w:rsidRPr="00B630ED">
              <w:rPr>
                <w:b/>
                <w:szCs w:val="24"/>
              </w:rPr>
              <w:t>ΠΙΝΑΚΑΣ Β: ΑΠΑΙΤΟΥΜΕΝΑ ΠΡΟΣΟΝΤΑ (ανά κωδικό θέσης)</w:t>
            </w:r>
          </w:p>
        </w:tc>
      </w:tr>
      <w:tr w:rsidR="00C23A57" w:rsidRPr="00B630ED" w:rsidTr="002767DF">
        <w:trPr>
          <w:trHeight w:val="561"/>
          <w:tblHeader/>
          <w:jc w:val="center"/>
        </w:trPr>
        <w:tc>
          <w:tcPr>
            <w:tcW w:w="272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Κωδικός θέσης</w:t>
            </w:r>
          </w:p>
        </w:tc>
        <w:tc>
          <w:tcPr>
            <w:tcW w:w="8107"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 xml:space="preserve">Τίτλος σπουδών </w:t>
            </w:r>
          </w:p>
          <w:p w:rsidR="00C23A57" w:rsidRPr="00B630ED" w:rsidRDefault="00C23A57" w:rsidP="002767DF">
            <w:pPr>
              <w:tabs>
                <w:tab w:val="left" w:pos="567"/>
              </w:tabs>
              <w:jc w:val="center"/>
              <w:rPr>
                <w:b/>
                <w:szCs w:val="24"/>
              </w:rPr>
            </w:pPr>
            <w:r w:rsidRPr="00B630ED">
              <w:rPr>
                <w:b/>
                <w:szCs w:val="24"/>
              </w:rPr>
              <w:t xml:space="preserve">και </w:t>
            </w:r>
          </w:p>
          <w:p w:rsidR="00C23A57" w:rsidRPr="00B630ED" w:rsidRDefault="00C23A57" w:rsidP="002767DF">
            <w:pPr>
              <w:tabs>
                <w:tab w:val="left" w:pos="567"/>
              </w:tabs>
              <w:jc w:val="center"/>
              <w:rPr>
                <w:b/>
                <w:szCs w:val="24"/>
              </w:rPr>
            </w:pPr>
            <w:r w:rsidRPr="00B630ED">
              <w:rPr>
                <w:b/>
                <w:szCs w:val="24"/>
              </w:rPr>
              <w:t>λοιπά απαιτούμενα (τυπικά &amp; τυχόν πρόσθετα) προσόντα</w:t>
            </w:r>
          </w:p>
        </w:tc>
      </w:tr>
      <w:tr w:rsidR="00C23A57" w:rsidRPr="00B630ED" w:rsidTr="002767DF">
        <w:trPr>
          <w:trHeight w:val="28"/>
          <w:jc w:val="center"/>
        </w:trPr>
        <w:tc>
          <w:tcPr>
            <w:tcW w:w="272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101,102,103,104,</w:t>
            </w:r>
          </w:p>
          <w:p w:rsidR="00C23A57" w:rsidRPr="00B630ED" w:rsidRDefault="00C23A57" w:rsidP="002767DF">
            <w:pPr>
              <w:tabs>
                <w:tab w:val="left" w:pos="567"/>
              </w:tabs>
              <w:jc w:val="center"/>
              <w:rPr>
                <w:b/>
                <w:szCs w:val="24"/>
              </w:rPr>
            </w:pPr>
            <w:r w:rsidRPr="00B630ED">
              <w:rPr>
                <w:b/>
                <w:szCs w:val="24"/>
              </w:rPr>
              <w:t>105,106</w:t>
            </w:r>
          </w:p>
        </w:tc>
        <w:tc>
          <w:tcPr>
            <w:tcW w:w="8107" w:type="dxa"/>
            <w:tcBorders>
              <w:top w:val="single" w:sz="4" w:space="0" w:color="auto"/>
              <w:left w:val="single" w:sz="4" w:space="0" w:color="auto"/>
              <w:bottom w:val="single" w:sz="4" w:space="0" w:color="auto"/>
              <w:right w:val="single" w:sz="4" w:space="0" w:color="auto"/>
            </w:tcBorders>
          </w:tcPr>
          <w:p w:rsidR="00C23A57" w:rsidRPr="00B630ED" w:rsidRDefault="00C23A57" w:rsidP="002767DF">
            <w:pPr>
              <w:rPr>
                <w:b/>
                <w:szCs w:val="24"/>
              </w:rPr>
            </w:pPr>
            <w:r w:rsidRPr="00B630ED">
              <w:rPr>
                <w:b/>
                <w:szCs w:val="24"/>
                <w:u w:val="single"/>
              </w:rPr>
              <w:t>ΚΥΡΙΑ ΠΡΟΣΟΝΤΑ</w:t>
            </w:r>
            <w:r w:rsidRPr="00B630ED">
              <w:rPr>
                <w:b/>
                <w:szCs w:val="24"/>
              </w:rPr>
              <w:t>:</w:t>
            </w:r>
          </w:p>
          <w:p w:rsidR="00C23A57" w:rsidRPr="00B630ED" w:rsidRDefault="00C23A57" w:rsidP="002767DF">
            <w:pPr>
              <w:jc w:val="both"/>
              <w:rPr>
                <w:szCs w:val="24"/>
              </w:rPr>
            </w:pPr>
            <w:r w:rsidRPr="00B630ED">
              <w:rPr>
                <w:szCs w:val="24"/>
              </w:rPr>
              <w:t xml:space="preserve">Πτυχίο ή δίπλωμα ή απολυτήριος τίτλος ειδικότητας  Υπεύθυνος Υποδοχής και Φιλοξενίας ή Ξενοδοχειακών Επιχειρήσεων ή Ειδικός Ξενοδοχειακών Υπηρεσιών και </w:t>
            </w:r>
            <w:r w:rsidRPr="00B630ED">
              <w:rPr>
                <w:szCs w:val="24"/>
              </w:rPr>
              <w:lastRenderedPageBreak/>
              <w:t xml:space="preserve">Τροφοδοσίας ή Ειδικός Ξενοδοχειακής Ψυχαγωγίας ή Ξενοδοχειακής </w:t>
            </w:r>
            <w:proofErr w:type="spellStart"/>
            <w:r w:rsidRPr="00B630ED">
              <w:rPr>
                <w:szCs w:val="24"/>
              </w:rPr>
              <w:t>Εστιατορικής</w:t>
            </w:r>
            <w:proofErr w:type="spellEnd"/>
            <w:r w:rsidRPr="00B630ED">
              <w:rPr>
                <w:szCs w:val="24"/>
              </w:rPr>
              <w:t xml:space="preserve"> Τεχνικής ή Ξενοδοχειακών &amp; Επισιτιστικών Υπηρεσιών ή Ξενοδοχειακών Επισιτιστικών Επιχειρήσεων ή Ξενοδοχειακής </w:t>
            </w:r>
            <w:proofErr w:type="spellStart"/>
            <w:r w:rsidRPr="00B630ED">
              <w:rPr>
                <w:szCs w:val="24"/>
              </w:rPr>
              <w:t>Εστιατορικής</w:t>
            </w:r>
            <w:proofErr w:type="spellEnd"/>
            <w:r w:rsidRPr="00B630ED">
              <w:rPr>
                <w:szCs w:val="24"/>
              </w:rPr>
              <w:t xml:space="preserve"> Τέχνης ή αντίστοιχο πτυχίο ή δίπλωμα ή απολυτήριος τίτλος των παρακάτω σχολικών μονάδων : ΙΕΚ  ή  Τεχνικού Επαγγελματικού Εκπαιδευτηρίου Α’ ή Β’ κύκλου σπουδών ή Ενιαίου Πολυκλαδικού Λυκείου ή  Τεχνικού Επαγγελματικού Λυκείου ή Τεχνικής Επαγγελματικής Σχολής δευτεροβάθμιας εκπαίδευσης  ή σχολής μαθητείας του ΟΑΕΔ του Ν. 1346/1983 ή άλλος ισότιμος τίτλος σχολικής μονάδας της ημεδαπής ή αλλοδαπής, αντίστοιχης ειδικότητας.</w:t>
            </w:r>
          </w:p>
          <w:p w:rsidR="00C23A57" w:rsidRPr="00B630ED" w:rsidRDefault="00C23A57" w:rsidP="002767DF">
            <w:pPr>
              <w:jc w:val="both"/>
              <w:rPr>
                <w:szCs w:val="24"/>
              </w:rPr>
            </w:pPr>
            <w:r w:rsidRPr="00B630ED">
              <w:rPr>
                <w:b/>
                <w:szCs w:val="24"/>
              </w:rPr>
              <w:t>2.</w:t>
            </w:r>
            <w:r w:rsidRPr="00B630ED">
              <w:rPr>
                <w:szCs w:val="24"/>
              </w:rPr>
              <w:t xml:space="preserve"> Καλή γνώση ξένης γλώσσας</w:t>
            </w:r>
          </w:p>
          <w:p w:rsidR="00C23A57" w:rsidRPr="00B630ED" w:rsidRDefault="00C23A57" w:rsidP="002767DF">
            <w:pPr>
              <w:jc w:val="both"/>
              <w:rPr>
                <w:b/>
                <w:szCs w:val="24"/>
                <w:u w:val="single"/>
              </w:rPr>
            </w:pPr>
          </w:p>
          <w:p w:rsidR="00C23A57" w:rsidRPr="00B630ED" w:rsidRDefault="00C23A57" w:rsidP="002767DF">
            <w:pPr>
              <w:jc w:val="both"/>
              <w:rPr>
                <w:b/>
                <w:szCs w:val="24"/>
                <w:u w:val="single"/>
              </w:rPr>
            </w:pPr>
            <w:r w:rsidRPr="00B630ED">
              <w:rPr>
                <w:b/>
                <w:szCs w:val="24"/>
                <w:u w:val="single"/>
              </w:rPr>
              <w:t xml:space="preserve">ΕΠΙΣΗΜΑΝΣΗ: Οι κάτοχοι πτυχίων Βασικής Εκπαίδευσης του Οργανισμού Τουριστικής Εκπαίδευσης και Κατάρτισης (ΟΤΕΚ) των τμημάτων του </w:t>
            </w:r>
            <w:proofErr w:type="spellStart"/>
            <w:r w:rsidRPr="00B630ED">
              <w:rPr>
                <w:b/>
                <w:szCs w:val="24"/>
                <w:u w:val="single"/>
              </w:rPr>
              <w:t>β.δ</w:t>
            </w:r>
            <w:proofErr w:type="spellEnd"/>
            <w:r w:rsidRPr="00B630ED">
              <w:rPr>
                <w:b/>
                <w:szCs w:val="24"/>
                <w:u w:val="single"/>
              </w:rPr>
              <w:t xml:space="preserve"> 151/1971 (ΦΕΚ 52 Α):</w:t>
            </w:r>
          </w:p>
          <w:p w:rsidR="00C23A57" w:rsidRPr="00B630ED" w:rsidRDefault="00C23A57" w:rsidP="002767DF">
            <w:pPr>
              <w:jc w:val="both"/>
              <w:rPr>
                <w:b/>
                <w:szCs w:val="24"/>
                <w:u w:val="single"/>
              </w:rPr>
            </w:pPr>
          </w:p>
          <w:p w:rsidR="00C23A57" w:rsidRPr="00B630ED" w:rsidRDefault="00C23A57" w:rsidP="002767DF">
            <w:pPr>
              <w:jc w:val="both"/>
              <w:rPr>
                <w:b/>
                <w:szCs w:val="24"/>
                <w:u w:val="single"/>
              </w:rPr>
            </w:pPr>
            <w:r w:rsidRPr="00B630ED">
              <w:rPr>
                <w:b/>
                <w:szCs w:val="24"/>
                <w:u w:val="single"/>
              </w:rPr>
              <w:lastRenderedPageBreak/>
              <w:t>Ι) Ξενοδοχειακών Επισιτιστικών Επιχειρήσεων διετούς κύκλου σπουδών υποχρεούνται να προσκομίσουν και απολυτήριο τίτλο τουλάχιστον Γ΄ Γυμνασίου.</w:t>
            </w:r>
          </w:p>
          <w:p w:rsidR="00C23A57" w:rsidRPr="00B630ED" w:rsidRDefault="00C23A57" w:rsidP="002767DF">
            <w:pPr>
              <w:jc w:val="both"/>
              <w:rPr>
                <w:b/>
                <w:szCs w:val="24"/>
                <w:u w:val="single"/>
              </w:rPr>
            </w:pPr>
            <w:r w:rsidRPr="00B630ED">
              <w:rPr>
                <w:b/>
                <w:szCs w:val="24"/>
                <w:u w:val="single"/>
              </w:rPr>
              <w:t>ΙΙ) Ξενοδοχειακής-</w:t>
            </w:r>
            <w:proofErr w:type="spellStart"/>
            <w:r w:rsidRPr="00B630ED">
              <w:rPr>
                <w:b/>
                <w:szCs w:val="24"/>
                <w:u w:val="single"/>
              </w:rPr>
              <w:t>Εστιατορικής</w:t>
            </w:r>
            <w:proofErr w:type="spellEnd"/>
            <w:r w:rsidRPr="00B630ED">
              <w:rPr>
                <w:b/>
                <w:szCs w:val="24"/>
                <w:u w:val="single"/>
              </w:rPr>
              <w:t xml:space="preserve"> Τέχνης μονοετούς κύκλου σπουδών υποχρεούνται να προσκομίσουν και απολυτήριο τίτλο Λυκείου.</w:t>
            </w:r>
          </w:p>
          <w:p w:rsidR="00C23A57" w:rsidRPr="00B630ED" w:rsidRDefault="00C23A57" w:rsidP="002767DF">
            <w:pPr>
              <w:jc w:val="both"/>
              <w:rPr>
                <w:b/>
                <w:szCs w:val="24"/>
                <w:u w:val="single"/>
              </w:rPr>
            </w:pPr>
          </w:p>
          <w:p w:rsidR="003A152D" w:rsidRDefault="003A152D" w:rsidP="002767DF">
            <w:pPr>
              <w:jc w:val="both"/>
              <w:rPr>
                <w:b/>
                <w:szCs w:val="24"/>
                <w:u w:val="single"/>
              </w:rPr>
            </w:pPr>
          </w:p>
          <w:p w:rsidR="00C23A57" w:rsidRPr="00B630ED" w:rsidRDefault="00C23A57" w:rsidP="002767DF">
            <w:pPr>
              <w:jc w:val="both"/>
              <w:rPr>
                <w:b/>
                <w:szCs w:val="24"/>
                <w:u w:val="single"/>
              </w:rPr>
            </w:pPr>
            <w:r w:rsidRPr="00B630ED">
              <w:rPr>
                <w:b/>
                <w:szCs w:val="24"/>
                <w:u w:val="single"/>
              </w:rPr>
              <w:t>ΠΡΟΣΟΝΤΑ Α’ ΕΠΙΚΟΥΡΙΑΣ:</w:t>
            </w:r>
          </w:p>
          <w:p w:rsidR="00C23A57" w:rsidRPr="00B630ED" w:rsidRDefault="00C23A57" w:rsidP="002767DF">
            <w:pPr>
              <w:jc w:val="both"/>
              <w:rPr>
                <w:szCs w:val="24"/>
              </w:rPr>
            </w:pPr>
            <w:r w:rsidRPr="00B630ED">
              <w:rPr>
                <w:szCs w:val="24"/>
              </w:rPr>
              <w:t>(Εφόσον οι θέσεις δεν καλυφθούν από υποψηφίους με τα ανωτέρω προσόντα)</w:t>
            </w:r>
          </w:p>
          <w:p w:rsidR="00C23A57" w:rsidRPr="00B630ED" w:rsidRDefault="00C23A57" w:rsidP="002767DF">
            <w:pPr>
              <w:jc w:val="both"/>
              <w:rPr>
                <w:szCs w:val="24"/>
              </w:rPr>
            </w:pPr>
          </w:p>
          <w:p w:rsidR="00C23A57" w:rsidRPr="00B630ED" w:rsidRDefault="00C23A57" w:rsidP="002767DF">
            <w:pPr>
              <w:jc w:val="both"/>
              <w:rPr>
                <w:szCs w:val="24"/>
              </w:rPr>
            </w:pPr>
            <w:r w:rsidRPr="00B630ED">
              <w:rPr>
                <w:szCs w:val="24"/>
              </w:rPr>
              <w:t xml:space="preserve"> Οποιοδήποτε πτυχίο ή δίπλωμα ή απολυτήριος τίτλος δευτεροβάθμιας ή </w:t>
            </w:r>
            <w:proofErr w:type="spellStart"/>
            <w:r w:rsidRPr="00B630ED">
              <w:rPr>
                <w:szCs w:val="24"/>
              </w:rPr>
              <w:t>μεταδευτεροβάθμιας</w:t>
            </w:r>
            <w:proofErr w:type="spellEnd"/>
            <w:r w:rsidRPr="00B630ED">
              <w:rPr>
                <w:szCs w:val="24"/>
              </w:rPr>
              <w:t xml:space="preserve"> εκπαίδευσης της ημεδαπής ή άλλος ισότιμος τίτλος της αλλοδαπής, ανεξαρτήτως ειδικότητας.</w:t>
            </w:r>
          </w:p>
          <w:p w:rsidR="00C23A57" w:rsidRPr="003A152D" w:rsidRDefault="00C23A57" w:rsidP="003A152D">
            <w:pPr>
              <w:jc w:val="both"/>
              <w:rPr>
                <w:szCs w:val="24"/>
              </w:rPr>
            </w:pPr>
            <w:r w:rsidRPr="00B630ED">
              <w:rPr>
                <w:b/>
                <w:szCs w:val="24"/>
              </w:rPr>
              <w:t>2.</w:t>
            </w:r>
            <w:r w:rsidRPr="00B630ED">
              <w:rPr>
                <w:szCs w:val="24"/>
              </w:rPr>
              <w:t xml:space="preserve"> Καλή γνώση ξένης γλώσσας</w:t>
            </w:r>
            <w:r w:rsidR="003A152D">
              <w:rPr>
                <w:szCs w:val="24"/>
              </w:rPr>
              <w:t>.</w:t>
            </w:r>
          </w:p>
        </w:tc>
      </w:tr>
      <w:tr w:rsidR="00C23A57"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394"/>
              </w:tabs>
              <w:jc w:val="center"/>
              <w:rPr>
                <w:b/>
                <w:szCs w:val="24"/>
              </w:rPr>
            </w:pPr>
          </w:p>
          <w:p w:rsidR="00C23A57" w:rsidRPr="00B630ED" w:rsidRDefault="00C23A57" w:rsidP="002767DF">
            <w:pPr>
              <w:tabs>
                <w:tab w:val="left" w:pos="394"/>
              </w:tabs>
              <w:jc w:val="center"/>
              <w:rPr>
                <w:b/>
                <w:szCs w:val="24"/>
              </w:rPr>
            </w:pPr>
          </w:p>
          <w:p w:rsidR="00C23A57" w:rsidRPr="00B630ED" w:rsidRDefault="00C23A57" w:rsidP="002767DF">
            <w:pPr>
              <w:tabs>
                <w:tab w:val="left" w:pos="394"/>
              </w:tabs>
              <w:jc w:val="center"/>
              <w:rPr>
                <w:b/>
                <w:szCs w:val="24"/>
                <w:lang w:val="en-US"/>
              </w:rPr>
            </w:pPr>
            <w:r w:rsidRPr="00B630ED">
              <w:rPr>
                <w:b/>
                <w:szCs w:val="24"/>
              </w:rPr>
              <w:lastRenderedPageBreak/>
              <w:t>107,108,109</w:t>
            </w:r>
          </w:p>
          <w:p w:rsidR="00C23A57" w:rsidRPr="00B630ED" w:rsidRDefault="00C23A57" w:rsidP="002767DF">
            <w:pPr>
              <w:tabs>
                <w:tab w:val="left" w:pos="394"/>
              </w:tabs>
              <w:jc w:val="center"/>
              <w:rPr>
                <w:b/>
                <w:szCs w:val="24"/>
                <w:lang w:val="en-US"/>
              </w:rPr>
            </w:pPr>
          </w:p>
        </w:tc>
        <w:tc>
          <w:tcPr>
            <w:tcW w:w="8107" w:type="dxa"/>
            <w:tcBorders>
              <w:top w:val="single" w:sz="4" w:space="0" w:color="auto"/>
              <w:left w:val="single" w:sz="4" w:space="0" w:color="auto"/>
              <w:bottom w:val="single" w:sz="4" w:space="0" w:color="auto"/>
              <w:right w:val="single" w:sz="4" w:space="0" w:color="auto"/>
            </w:tcBorders>
          </w:tcPr>
          <w:p w:rsidR="00C23A57" w:rsidRPr="00B630ED" w:rsidRDefault="00C23A57" w:rsidP="002767DF">
            <w:pPr>
              <w:spacing w:before="10" w:after="10"/>
              <w:jc w:val="both"/>
              <w:rPr>
                <w:b/>
                <w:szCs w:val="24"/>
                <w:u w:val="single"/>
              </w:rPr>
            </w:pPr>
            <w:r w:rsidRPr="00B630ED">
              <w:rPr>
                <w:b/>
                <w:szCs w:val="24"/>
                <w:u w:val="single"/>
              </w:rPr>
              <w:lastRenderedPageBreak/>
              <w:t>ΚΥΡΙΑ ΠΡΟΣΟΝΤΑ:</w:t>
            </w:r>
          </w:p>
          <w:p w:rsidR="00C23A57" w:rsidRPr="00B630ED" w:rsidRDefault="00C23A57" w:rsidP="002767DF">
            <w:pPr>
              <w:spacing w:before="10" w:after="10"/>
              <w:jc w:val="both"/>
              <w:rPr>
                <w:bCs/>
                <w:szCs w:val="24"/>
              </w:rPr>
            </w:pPr>
            <w:r w:rsidRPr="004950F5">
              <w:rPr>
                <w:b/>
                <w:bCs/>
                <w:szCs w:val="24"/>
              </w:rPr>
              <w:t>α)</w:t>
            </w:r>
            <w:r w:rsidRPr="00B630ED">
              <w:rPr>
                <w:bCs/>
                <w:szCs w:val="24"/>
              </w:rPr>
              <w:t xml:space="preserve"> Οποιοδήποτε απολυτήριο τίτλο </w:t>
            </w:r>
            <w:r w:rsidRPr="00B630ED">
              <w:rPr>
                <w:bCs/>
                <w:szCs w:val="24"/>
              </w:rPr>
              <w:lastRenderedPageBreak/>
              <w:t xml:space="preserve">δευτεροβάθμιας εκπαίδευσης ή </w:t>
            </w:r>
            <w:proofErr w:type="spellStart"/>
            <w:r w:rsidRPr="00B630ED">
              <w:rPr>
                <w:bCs/>
                <w:szCs w:val="24"/>
              </w:rPr>
              <w:t>μεταδευτεροβάθμιας</w:t>
            </w:r>
            <w:proofErr w:type="spellEnd"/>
            <w:r w:rsidRPr="00B630ED">
              <w:rPr>
                <w:bCs/>
                <w:szCs w:val="24"/>
              </w:rPr>
              <w:t xml:space="preserve"> εκπαίδευσης (ΙΕΚ) της ημεδαπής ή ισότιμος τίτλος της αλλοδαπής </w:t>
            </w:r>
          </w:p>
          <w:p w:rsidR="00C23A57" w:rsidRPr="00B630ED" w:rsidRDefault="00C23A57" w:rsidP="002767DF">
            <w:pPr>
              <w:spacing w:before="10" w:after="10"/>
              <w:jc w:val="both"/>
              <w:rPr>
                <w:bCs/>
                <w:szCs w:val="24"/>
              </w:rPr>
            </w:pPr>
            <w:r w:rsidRPr="004950F5">
              <w:rPr>
                <w:b/>
                <w:bCs/>
                <w:szCs w:val="24"/>
              </w:rPr>
              <w:t>β)</w:t>
            </w:r>
            <w:r w:rsidRPr="00B630ED">
              <w:rPr>
                <w:bCs/>
                <w:szCs w:val="24"/>
              </w:rPr>
              <w:t xml:space="preserve"> Καλή γνώση  </w:t>
            </w:r>
            <w:r w:rsidRPr="00B630ED">
              <w:rPr>
                <w:szCs w:val="24"/>
              </w:rPr>
              <w:t>ξένης</w:t>
            </w:r>
            <w:r w:rsidRPr="00B630ED">
              <w:rPr>
                <w:bCs/>
                <w:szCs w:val="24"/>
              </w:rPr>
              <w:t xml:space="preserve">  γλώσσας.     </w:t>
            </w:r>
          </w:p>
          <w:p w:rsidR="00C23A57" w:rsidRPr="00B630ED" w:rsidRDefault="00C23A57" w:rsidP="002767DF">
            <w:pPr>
              <w:spacing w:before="10" w:after="10"/>
              <w:jc w:val="both"/>
              <w:rPr>
                <w:bCs/>
                <w:szCs w:val="24"/>
              </w:rPr>
            </w:pPr>
          </w:p>
          <w:p w:rsidR="00C23A57" w:rsidRPr="00B630ED" w:rsidRDefault="00C23A57" w:rsidP="002767DF">
            <w:pPr>
              <w:spacing w:before="10" w:after="10"/>
              <w:jc w:val="both"/>
              <w:rPr>
                <w:b/>
                <w:szCs w:val="24"/>
                <w:u w:val="single"/>
              </w:rPr>
            </w:pPr>
            <w:r w:rsidRPr="00B630ED">
              <w:rPr>
                <w:b/>
                <w:szCs w:val="24"/>
                <w:u w:val="single"/>
              </w:rPr>
              <w:t>ΠΡΟΣΟΝΤΑ Α΄ ΕΠΙΚΟΥΡΙΑΣ:</w:t>
            </w:r>
          </w:p>
          <w:p w:rsidR="00C23A57" w:rsidRPr="00B630ED" w:rsidRDefault="00C23A57" w:rsidP="002767DF">
            <w:pPr>
              <w:spacing w:before="10" w:after="10"/>
              <w:jc w:val="both"/>
              <w:rPr>
                <w:szCs w:val="24"/>
              </w:rPr>
            </w:pPr>
            <w:r w:rsidRPr="00B630ED">
              <w:rPr>
                <w:szCs w:val="24"/>
              </w:rPr>
              <w:t>(Εφόσον η θέση δεν καλυφθεί από υποψηφίους με τα ανωτέρω προσόντα)</w:t>
            </w:r>
            <w:r w:rsidRPr="00B630ED">
              <w:rPr>
                <w:bCs/>
                <w:szCs w:val="24"/>
              </w:rPr>
              <w:t xml:space="preserve">                                      </w:t>
            </w:r>
            <w:r w:rsidRPr="00B630ED">
              <w:rPr>
                <w:szCs w:val="24"/>
              </w:rPr>
              <w:t xml:space="preserve">Οποιοδήποτε πτυχίο ή δίπλωμα ή απολυτήριος τίτλος δευτεροβάθμιας ή </w:t>
            </w:r>
            <w:proofErr w:type="spellStart"/>
            <w:r w:rsidRPr="00B630ED">
              <w:rPr>
                <w:szCs w:val="24"/>
              </w:rPr>
              <w:t>μεταδευτεροβάθμιας</w:t>
            </w:r>
            <w:proofErr w:type="spellEnd"/>
            <w:r w:rsidRPr="00B630ED">
              <w:rPr>
                <w:szCs w:val="24"/>
              </w:rPr>
              <w:t xml:space="preserve"> εκπαίδευσης της ημεδαπής ή άλλος ισότιμος τίτλος της αλλοδαπής, ανεξαρτήτως ειδικότητας.</w:t>
            </w:r>
            <w:r w:rsidRPr="00B630ED">
              <w:rPr>
                <w:b/>
                <w:bCs/>
                <w:szCs w:val="24"/>
              </w:rPr>
              <w:t xml:space="preserve">                   </w:t>
            </w:r>
          </w:p>
        </w:tc>
      </w:tr>
      <w:tr w:rsidR="00C23A57"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C23A57" w:rsidRPr="00B630ED" w:rsidRDefault="00C23A57" w:rsidP="002767DF">
            <w:pPr>
              <w:tabs>
                <w:tab w:val="left" w:pos="394"/>
              </w:tabs>
              <w:jc w:val="center"/>
              <w:rPr>
                <w:b/>
                <w:szCs w:val="24"/>
                <w:lang w:val="en-US"/>
              </w:rPr>
            </w:pPr>
            <w:r w:rsidRPr="00B630ED">
              <w:rPr>
                <w:b/>
                <w:szCs w:val="24"/>
              </w:rPr>
              <w:t>11</w:t>
            </w:r>
            <w:r w:rsidRPr="00B630ED">
              <w:rPr>
                <w:b/>
                <w:szCs w:val="24"/>
                <w:lang w:val="en-US"/>
              </w:rPr>
              <w:t>0</w:t>
            </w:r>
            <w:r w:rsidRPr="00B630ED">
              <w:rPr>
                <w:b/>
                <w:szCs w:val="24"/>
              </w:rPr>
              <w:t>, 11</w:t>
            </w:r>
            <w:r w:rsidRPr="00B630ED">
              <w:rPr>
                <w:b/>
                <w:szCs w:val="24"/>
                <w:lang w:val="en-US"/>
              </w:rPr>
              <w:t>1</w:t>
            </w:r>
            <w:r w:rsidRPr="00B630ED">
              <w:rPr>
                <w:b/>
                <w:szCs w:val="24"/>
              </w:rPr>
              <w:t>,</w:t>
            </w:r>
          </w:p>
          <w:p w:rsidR="00C23A57" w:rsidRPr="00B630ED" w:rsidRDefault="00C23A57" w:rsidP="002767DF">
            <w:pPr>
              <w:tabs>
                <w:tab w:val="left" w:pos="394"/>
              </w:tabs>
              <w:jc w:val="center"/>
              <w:rPr>
                <w:b/>
                <w:szCs w:val="24"/>
                <w:lang w:val="en-US"/>
              </w:rPr>
            </w:pPr>
          </w:p>
        </w:tc>
        <w:tc>
          <w:tcPr>
            <w:tcW w:w="8107" w:type="dxa"/>
            <w:tcBorders>
              <w:top w:val="single" w:sz="4" w:space="0" w:color="auto"/>
              <w:left w:val="single" w:sz="4" w:space="0" w:color="auto"/>
              <w:bottom w:val="single" w:sz="4" w:space="0" w:color="auto"/>
              <w:right w:val="single" w:sz="4" w:space="0" w:color="auto"/>
            </w:tcBorders>
          </w:tcPr>
          <w:p w:rsidR="00C23A57" w:rsidRPr="00B630ED" w:rsidRDefault="00C23A57" w:rsidP="002767DF">
            <w:pPr>
              <w:rPr>
                <w:b/>
                <w:szCs w:val="24"/>
              </w:rPr>
            </w:pPr>
            <w:r w:rsidRPr="00B630ED">
              <w:rPr>
                <w:b/>
                <w:szCs w:val="24"/>
                <w:u w:val="single"/>
              </w:rPr>
              <w:t>ΚΥΡΙΑ ΠΡΟΣΟΝΤΑ</w:t>
            </w:r>
            <w:r w:rsidRPr="00B630ED">
              <w:rPr>
                <w:b/>
                <w:szCs w:val="24"/>
              </w:rPr>
              <w:t>:</w:t>
            </w:r>
          </w:p>
          <w:p w:rsidR="00C23A57" w:rsidRPr="00B630ED" w:rsidRDefault="00C23A57" w:rsidP="002767DF">
            <w:pPr>
              <w:jc w:val="both"/>
              <w:rPr>
                <w:szCs w:val="24"/>
              </w:rPr>
            </w:pPr>
            <w:r w:rsidRPr="004950F5">
              <w:rPr>
                <w:b/>
                <w:szCs w:val="24"/>
              </w:rPr>
              <w:t>α)</w:t>
            </w:r>
            <w:r w:rsidRPr="00B630ED">
              <w:rPr>
                <w:szCs w:val="24"/>
              </w:rPr>
              <w:t xml:space="preserve"> Πτυχίο ή δίπλωμα ή απολυτήριος τίτλος ειδικότητας Υπάλληλος Μπαρ ή αντίστοιχο πτυχίο ή δίπλωμα ή απολυτήριος τίτλος των παρακάτω σχολικών μονάδων : ΙΕΚ ή Τεχνικού Επαγγελματικού Εκπαιδευτηρίου Α’ ή Β’ κύκλου σπουδών ή Ενιαίου Πολυκλαδικού Λυκείου ή Τεχνικού Επαγγελματικού Λυκείου ή Τεχνικής Επαγγελματικής Σχολής δευτεροβάθμιας </w:t>
            </w:r>
            <w:r w:rsidRPr="00B630ED">
              <w:rPr>
                <w:szCs w:val="24"/>
              </w:rPr>
              <w:lastRenderedPageBreak/>
              <w:t xml:space="preserve">εκπαίδευσης ή σχολής μαθητείας του ΟΑΕΔ του Ν. 1346/1983 ή άλλος ισότιμος τίτλος σχολικής μονάδας της ημεδαπής ή αλλοδαπής, </w:t>
            </w:r>
            <w:r w:rsidRPr="00B630ED">
              <w:rPr>
                <w:b/>
                <w:szCs w:val="24"/>
              </w:rPr>
              <w:t>αντίστοιχης ειδικότητας</w:t>
            </w:r>
            <w:r w:rsidRPr="00B630ED">
              <w:rPr>
                <w:szCs w:val="24"/>
              </w:rPr>
              <w:t>.</w:t>
            </w:r>
          </w:p>
          <w:p w:rsidR="00C23A57" w:rsidRPr="00B630ED" w:rsidRDefault="00C23A57" w:rsidP="002767DF">
            <w:pPr>
              <w:jc w:val="both"/>
              <w:rPr>
                <w:szCs w:val="24"/>
              </w:rPr>
            </w:pPr>
            <w:r w:rsidRPr="004950F5">
              <w:rPr>
                <w:b/>
                <w:bCs/>
                <w:szCs w:val="24"/>
              </w:rPr>
              <w:t>β)</w:t>
            </w:r>
            <w:r w:rsidRPr="00B630ED">
              <w:rPr>
                <w:bCs/>
                <w:szCs w:val="24"/>
              </w:rPr>
              <w:t xml:space="preserve"> Καλή γνώση  </w:t>
            </w:r>
            <w:r w:rsidRPr="00B630ED">
              <w:rPr>
                <w:szCs w:val="24"/>
              </w:rPr>
              <w:t>ξένης</w:t>
            </w:r>
            <w:r w:rsidRPr="00B630ED">
              <w:rPr>
                <w:bCs/>
                <w:szCs w:val="24"/>
              </w:rPr>
              <w:t xml:space="preserve"> γλώσσας</w:t>
            </w:r>
          </w:p>
          <w:p w:rsidR="00C23A57" w:rsidRPr="00B630ED" w:rsidRDefault="00C23A57" w:rsidP="002767DF">
            <w:pPr>
              <w:jc w:val="both"/>
              <w:rPr>
                <w:szCs w:val="24"/>
              </w:rPr>
            </w:pPr>
          </w:p>
          <w:p w:rsidR="00C23A57" w:rsidRPr="00B630ED" w:rsidRDefault="00C23A57" w:rsidP="002767DF">
            <w:pPr>
              <w:jc w:val="both"/>
              <w:rPr>
                <w:b/>
                <w:szCs w:val="24"/>
                <w:u w:val="single"/>
              </w:rPr>
            </w:pPr>
            <w:r w:rsidRPr="00B630ED">
              <w:rPr>
                <w:b/>
                <w:szCs w:val="24"/>
                <w:u w:val="single"/>
              </w:rPr>
              <w:t>ΠΡΟΣΟΝΤΑ Α’ ΕΠΙΚΟΥΡΙΑΣ:</w:t>
            </w:r>
          </w:p>
          <w:p w:rsidR="00C23A57" w:rsidRPr="00B630ED" w:rsidRDefault="00C23A57" w:rsidP="002767DF">
            <w:pPr>
              <w:jc w:val="both"/>
              <w:rPr>
                <w:szCs w:val="24"/>
              </w:rPr>
            </w:pPr>
            <w:r w:rsidRPr="00B630ED">
              <w:rPr>
                <w:szCs w:val="24"/>
              </w:rPr>
              <w:t>(Εφόσον οι θέσεις δεν καλυφθούν από υποψηφίους με τα ανωτέρω προσόντα)</w:t>
            </w:r>
          </w:p>
          <w:p w:rsidR="00C23A57" w:rsidRPr="00B630ED" w:rsidRDefault="00C23A57" w:rsidP="002767DF">
            <w:pPr>
              <w:spacing w:before="10" w:after="10"/>
              <w:jc w:val="both"/>
              <w:rPr>
                <w:b/>
                <w:szCs w:val="24"/>
                <w:u w:val="single"/>
              </w:rPr>
            </w:pPr>
            <w:r w:rsidRPr="00B630ED">
              <w:rPr>
                <w:szCs w:val="24"/>
              </w:rPr>
              <w:t xml:space="preserve">Οποιοδήποτε πτυχίο ή δίπλωμα ή απολυτήριος τίτλος δευτεροβάθμιας ή </w:t>
            </w:r>
            <w:proofErr w:type="spellStart"/>
            <w:r w:rsidRPr="00B630ED">
              <w:rPr>
                <w:szCs w:val="24"/>
              </w:rPr>
              <w:t>μεταδευτεροβάθμιας</w:t>
            </w:r>
            <w:proofErr w:type="spellEnd"/>
            <w:r w:rsidRPr="00B630ED">
              <w:rPr>
                <w:szCs w:val="24"/>
              </w:rPr>
              <w:t xml:space="preserve"> εκπαίδευσης της ημεδαπής ή άλλος ισότιμος τίτλος της αλλοδαπής, ανεξαρτήτως ειδικότητας.</w:t>
            </w:r>
          </w:p>
        </w:tc>
      </w:tr>
      <w:tr w:rsidR="00C23A57"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C23A57" w:rsidRPr="00B630ED" w:rsidRDefault="00C23A57" w:rsidP="002767DF">
            <w:pPr>
              <w:tabs>
                <w:tab w:val="left" w:pos="394"/>
              </w:tabs>
              <w:jc w:val="center"/>
              <w:rPr>
                <w:b/>
                <w:szCs w:val="24"/>
                <w:lang w:val="en-US"/>
              </w:rPr>
            </w:pPr>
            <w:r w:rsidRPr="00B630ED">
              <w:rPr>
                <w:b/>
                <w:szCs w:val="24"/>
              </w:rPr>
              <w:t>11</w:t>
            </w:r>
            <w:r w:rsidRPr="00B630ED">
              <w:rPr>
                <w:b/>
                <w:szCs w:val="24"/>
                <w:lang w:val="en-US"/>
              </w:rPr>
              <w:t>2</w:t>
            </w:r>
          </w:p>
        </w:tc>
        <w:tc>
          <w:tcPr>
            <w:tcW w:w="8107" w:type="dxa"/>
            <w:tcBorders>
              <w:top w:val="single" w:sz="4" w:space="0" w:color="auto"/>
              <w:left w:val="single" w:sz="4" w:space="0" w:color="auto"/>
              <w:bottom w:val="single" w:sz="4" w:space="0" w:color="auto"/>
              <w:right w:val="single" w:sz="4" w:space="0" w:color="auto"/>
            </w:tcBorders>
          </w:tcPr>
          <w:p w:rsidR="00C23A57" w:rsidRPr="00B630ED" w:rsidRDefault="00C23A57" w:rsidP="002767DF">
            <w:pPr>
              <w:spacing w:before="10" w:after="10"/>
              <w:jc w:val="both"/>
              <w:rPr>
                <w:b/>
                <w:szCs w:val="24"/>
                <w:u w:val="single"/>
              </w:rPr>
            </w:pPr>
            <w:r w:rsidRPr="00B630ED">
              <w:rPr>
                <w:b/>
                <w:szCs w:val="24"/>
                <w:u w:val="single"/>
              </w:rPr>
              <w:t>ΚΥΡΙΑ ΠΡΟΣΟΝΤΑ:</w:t>
            </w:r>
          </w:p>
          <w:p w:rsidR="00C23A57" w:rsidRPr="00771C72" w:rsidRDefault="00C23A57" w:rsidP="002767DF">
            <w:pPr>
              <w:spacing w:before="10" w:after="10"/>
              <w:jc w:val="both"/>
              <w:rPr>
                <w:b/>
                <w:szCs w:val="24"/>
                <w:u w:val="single"/>
              </w:rPr>
            </w:pPr>
            <w:r w:rsidRPr="00F823FF">
              <w:rPr>
                <w:b/>
                <w:szCs w:val="24"/>
              </w:rPr>
              <w:t>α)</w:t>
            </w:r>
            <w:r w:rsidRPr="00B630ED">
              <w:rPr>
                <w:szCs w:val="24"/>
              </w:rPr>
              <w:t xml:space="preserve"> </w:t>
            </w:r>
            <w:r w:rsidRPr="00771C72">
              <w:rPr>
                <w:szCs w:val="24"/>
              </w:rPr>
              <w:t xml:space="preserve">Οποιοδήποτε πτυχίο ή δίπλωμα ή απολυτήριος τίτλος δευτεροβάθμιας ή </w:t>
            </w:r>
            <w:proofErr w:type="spellStart"/>
            <w:r w:rsidRPr="00771C72">
              <w:rPr>
                <w:szCs w:val="24"/>
              </w:rPr>
              <w:t>μεταδευτεροβάθμιας</w:t>
            </w:r>
            <w:proofErr w:type="spellEnd"/>
            <w:r w:rsidRPr="00771C72">
              <w:rPr>
                <w:szCs w:val="24"/>
              </w:rPr>
              <w:t xml:space="preserve"> εκπαίδευσης της ημεδαπής ή άλλος ισότιμος τίτλος της αλλοδα</w:t>
            </w:r>
            <w:r w:rsidR="00F823FF" w:rsidRPr="00771C72">
              <w:rPr>
                <w:szCs w:val="24"/>
              </w:rPr>
              <w:t>πής, ανεξαρτήτως ειδικότητας.</w:t>
            </w:r>
          </w:p>
          <w:p w:rsidR="00C23A57" w:rsidRDefault="00C23A57" w:rsidP="002767DF">
            <w:pPr>
              <w:spacing w:before="10" w:after="10"/>
              <w:jc w:val="both"/>
              <w:rPr>
                <w:szCs w:val="24"/>
              </w:rPr>
            </w:pPr>
            <w:r w:rsidRPr="00771C72">
              <w:rPr>
                <w:szCs w:val="24"/>
              </w:rPr>
              <w:t xml:space="preserve"> </w:t>
            </w:r>
            <w:r w:rsidRPr="00771C72">
              <w:rPr>
                <w:b/>
                <w:szCs w:val="24"/>
              </w:rPr>
              <w:t>β)</w:t>
            </w:r>
            <w:r w:rsidRPr="00771C72">
              <w:rPr>
                <w:szCs w:val="24"/>
              </w:rPr>
              <w:t xml:space="preserve"> </w:t>
            </w:r>
            <w:r w:rsidR="004950F5">
              <w:rPr>
                <w:szCs w:val="24"/>
              </w:rPr>
              <w:t>Άδεια ναυαγοσώστη</w:t>
            </w:r>
            <w:r w:rsidR="009C68B3" w:rsidRPr="00771C72">
              <w:rPr>
                <w:szCs w:val="24"/>
              </w:rPr>
              <w:t xml:space="preserve"> εκδιδόμενη από Λιμενική Αρχή.</w:t>
            </w:r>
          </w:p>
          <w:p w:rsidR="009C68B3" w:rsidRPr="004950F5" w:rsidRDefault="009C68B3" w:rsidP="002767DF">
            <w:pPr>
              <w:spacing w:before="10" w:after="10"/>
              <w:jc w:val="both"/>
              <w:rPr>
                <w:szCs w:val="24"/>
              </w:rPr>
            </w:pPr>
          </w:p>
          <w:p w:rsidR="00C23A57" w:rsidRPr="00B630ED" w:rsidRDefault="00C23A57" w:rsidP="002767DF">
            <w:pPr>
              <w:spacing w:before="10" w:after="10"/>
              <w:jc w:val="both"/>
              <w:rPr>
                <w:b/>
                <w:szCs w:val="24"/>
                <w:u w:val="single"/>
              </w:rPr>
            </w:pPr>
            <w:r w:rsidRPr="00B630ED">
              <w:rPr>
                <w:b/>
                <w:szCs w:val="24"/>
                <w:u w:val="single"/>
              </w:rPr>
              <w:lastRenderedPageBreak/>
              <w:t>ΠΡΟΣΟΝΤΑ Α΄ ΕΠΙΚΟΥΡΙΑΣ:</w:t>
            </w:r>
          </w:p>
          <w:p w:rsidR="00C23A57" w:rsidRPr="00B630ED" w:rsidRDefault="00C23A57" w:rsidP="002767DF">
            <w:pPr>
              <w:spacing w:before="10" w:after="10"/>
              <w:jc w:val="both"/>
              <w:rPr>
                <w:szCs w:val="24"/>
              </w:rPr>
            </w:pPr>
            <w:r w:rsidRPr="00B630ED">
              <w:rPr>
                <w:szCs w:val="24"/>
              </w:rPr>
              <w:t>(Εφόσον η θέση δεν καλυφθεί από υποψηφίους με τα ανωτέρω προσόντα)</w:t>
            </w:r>
          </w:p>
          <w:p w:rsidR="00C23A57" w:rsidRPr="00B630ED" w:rsidRDefault="00C23A57" w:rsidP="002767DF">
            <w:pPr>
              <w:spacing w:before="10" w:after="10"/>
              <w:jc w:val="both"/>
              <w:rPr>
                <w:szCs w:val="24"/>
              </w:rPr>
            </w:pPr>
            <w:r w:rsidRPr="00F823FF">
              <w:rPr>
                <w:b/>
                <w:szCs w:val="24"/>
              </w:rPr>
              <w:t>α)</w:t>
            </w:r>
            <w:r w:rsidRPr="00B630ED">
              <w:rPr>
                <w:szCs w:val="24"/>
              </w:rPr>
              <w:t xml:space="preserve"> Απολυτήριος τίτλος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w:t>
            </w:r>
            <w:r w:rsidR="00F823FF">
              <w:rPr>
                <w:szCs w:val="24"/>
              </w:rPr>
              <w:t>σότιμος τίτλος της αλλοδαπής.</w:t>
            </w:r>
          </w:p>
          <w:p w:rsidR="00C23A57" w:rsidRPr="00B630ED" w:rsidRDefault="00C23A57" w:rsidP="002767DF">
            <w:pPr>
              <w:spacing w:before="10" w:after="10"/>
              <w:jc w:val="both"/>
              <w:rPr>
                <w:b/>
                <w:szCs w:val="24"/>
                <w:u w:val="single"/>
              </w:rPr>
            </w:pPr>
            <w:r w:rsidRPr="00F823FF">
              <w:rPr>
                <w:b/>
                <w:szCs w:val="24"/>
              </w:rPr>
              <w:t>β)</w:t>
            </w:r>
            <w:r w:rsidRPr="00B630ED">
              <w:rPr>
                <w:szCs w:val="24"/>
              </w:rPr>
              <w:t xml:space="preserve"> </w:t>
            </w:r>
            <w:r w:rsidR="004950F5">
              <w:rPr>
                <w:szCs w:val="24"/>
              </w:rPr>
              <w:t>Άδεια ναυαγοσώστη</w:t>
            </w:r>
            <w:r w:rsidRPr="00771C72">
              <w:rPr>
                <w:szCs w:val="24"/>
              </w:rPr>
              <w:t xml:space="preserve"> εκδιδόμενη από Λιμενική Αρχή.</w:t>
            </w:r>
          </w:p>
        </w:tc>
      </w:tr>
      <w:tr w:rsidR="00C23A57"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C23A57" w:rsidRPr="00B630ED" w:rsidRDefault="00C23A57" w:rsidP="002767DF">
            <w:pPr>
              <w:tabs>
                <w:tab w:val="left" w:pos="394"/>
              </w:tabs>
              <w:jc w:val="center"/>
              <w:rPr>
                <w:b/>
                <w:szCs w:val="24"/>
                <w:lang w:val="en-US"/>
              </w:rPr>
            </w:pPr>
            <w:r w:rsidRPr="00B630ED">
              <w:rPr>
                <w:b/>
                <w:szCs w:val="24"/>
              </w:rPr>
              <w:t>11</w:t>
            </w:r>
            <w:r w:rsidRPr="00B630ED">
              <w:rPr>
                <w:b/>
                <w:szCs w:val="24"/>
                <w:lang w:val="en-US"/>
              </w:rPr>
              <w:t>3</w:t>
            </w:r>
          </w:p>
        </w:tc>
        <w:tc>
          <w:tcPr>
            <w:tcW w:w="8107" w:type="dxa"/>
            <w:tcBorders>
              <w:top w:val="single" w:sz="4" w:space="0" w:color="auto"/>
              <w:left w:val="single" w:sz="4" w:space="0" w:color="auto"/>
              <w:bottom w:val="single" w:sz="4" w:space="0" w:color="auto"/>
              <w:right w:val="single" w:sz="4" w:space="0" w:color="auto"/>
            </w:tcBorders>
          </w:tcPr>
          <w:p w:rsidR="00C23A57" w:rsidRPr="00B630ED" w:rsidRDefault="00C23A57" w:rsidP="002767DF">
            <w:pPr>
              <w:spacing w:before="10" w:after="10"/>
              <w:jc w:val="both"/>
              <w:rPr>
                <w:b/>
                <w:szCs w:val="24"/>
                <w:u w:val="single"/>
              </w:rPr>
            </w:pPr>
            <w:r w:rsidRPr="00B630ED">
              <w:rPr>
                <w:b/>
                <w:szCs w:val="24"/>
                <w:u w:val="single"/>
              </w:rPr>
              <w:t>ΚΥΡΙΑ ΠΡΟΣΟΝΤΑ:</w:t>
            </w:r>
          </w:p>
          <w:p w:rsidR="00EF35B2" w:rsidRPr="00EF35B2" w:rsidRDefault="00C23A57" w:rsidP="00EF35B2">
            <w:pPr>
              <w:jc w:val="both"/>
              <w:rPr>
                <w:szCs w:val="24"/>
              </w:rPr>
            </w:pPr>
            <w:r w:rsidRPr="00B630ED">
              <w:rPr>
                <w:b/>
                <w:bCs/>
                <w:szCs w:val="24"/>
              </w:rPr>
              <w:t>α)</w:t>
            </w:r>
            <w:r w:rsidRPr="00B630ED">
              <w:rPr>
                <w:bCs/>
                <w:szCs w:val="24"/>
              </w:rPr>
              <w:t xml:space="preserve"> </w:t>
            </w:r>
            <w:r w:rsidR="00EF35B2" w:rsidRPr="00EF35B2">
              <w:rPr>
                <w:szCs w:val="24"/>
              </w:rPr>
              <w:t xml:space="preserve">Πτυχίο ή δίπλωμα ή απολυτήριος τίτλος Μέσης Τεχνικής Επαγγελματικής Νοσηλευτικής Σχολής (ΜΤΕΝΣ) ή ειδικοτήτων Βοηθών Νοσηλευτών ή Βοηθών Νοσοκόμων ή Νοσηλευτικής ή Νοσηλευτικής Τραυματολογίας (Βοηθός Τραυματολογίας ορθοπεδικής) ή Νοσηλευτικής Χειρουργείου ή </w:t>
            </w:r>
            <w:r w:rsidR="00EF35B2" w:rsidRPr="00EF35B2">
              <w:rPr>
                <w:szCs w:val="24"/>
              </w:rPr>
              <w:lastRenderedPageBreak/>
              <w:t xml:space="preserve">Νοσηλευτικής </w:t>
            </w:r>
          </w:p>
          <w:p w:rsidR="00EF35B2" w:rsidRPr="00EF35B2" w:rsidRDefault="00EF35B2" w:rsidP="00EF35B2">
            <w:pPr>
              <w:jc w:val="both"/>
              <w:rPr>
                <w:szCs w:val="24"/>
              </w:rPr>
            </w:pPr>
            <w:r w:rsidRPr="00EF35B2">
              <w:rPr>
                <w:szCs w:val="24"/>
              </w:rPr>
              <w:t xml:space="preserve">Ογκολογικών Παθήσεων (Ειδικής Νοσηλευτικής) ή Νοσηλευτικής </w:t>
            </w:r>
          </w:p>
          <w:p w:rsidR="00EF35B2" w:rsidRPr="00EF35B2" w:rsidRDefault="00EF35B2" w:rsidP="00EF35B2">
            <w:pPr>
              <w:jc w:val="both"/>
              <w:rPr>
                <w:szCs w:val="24"/>
              </w:rPr>
            </w:pPr>
            <w:r w:rsidRPr="00EF35B2">
              <w:rPr>
                <w:szCs w:val="24"/>
              </w:rPr>
              <w:t xml:space="preserve">Μονάδων Εντατικής Θεραπείας ή Νοσηλευτικής Ατόμων με Ψυχικές </w:t>
            </w:r>
          </w:p>
          <w:p w:rsidR="00EF35B2" w:rsidRPr="00EF35B2" w:rsidRDefault="00EF35B2" w:rsidP="00EF35B2">
            <w:pPr>
              <w:jc w:val="both"/>
              <w:rPr>
                <w:szCs w:val="24"/>
              </w:rPr>
            </w:pPr>
            <w:r w:rsidRPr="00EF35B2">
              <w:rPr>
                <w:szCs w:val="24"/>
              </w:rPr>
              <w:t xml:space="preserve">Παθήσεις ή Βοηθός Νοσηλευτικής Μαιευτικής ή Βοηθός </w:t>
            </w:r>
          </w:p>
          <w:p w:rsidR="00EF35B2" w:rsidRPr="00EF35B2" w:rsidRDefault="00EF35B2" w:rsidP="00EF35B2">
            <w:pPr>
              <w:jc w:val="both"/>
              <w:rPr>
                <w:szCs w:val="24"/>
              </w:rPr>
            </w:pPr>
            <w:r w:rsidRPr="00EF35B2">
              <w:rPr>
                <w:szCs w:val="24"/>
              </w:rPr>
              <w:t xml:space="preserve">Νοσηλευτικής Γενικής Νοσηλείας ή Βοηθός Νοσηλευτικής </w:t>
            </w:r>
          </w:p>
          <w:p w:rsidR="00EF35B2" w:rsidRPr="00EF35B2" w:rsidRDefault="00EF35B2" w:rsidP="00EF35B2">
            <w:pPr>
              <w:jc w:val="both"/>
              <w:rPr>
                <w:szCs w:val="24"/>
              </w:rPr>
            </w:pPr>
            <w:r>
              <w:rPr>
                <w:szCs w:val="24"/>
              </w:rPr>
              <w:t>Τ</w:t>
            </w:r>
            <w:r w:rsidRPr="00EF35B2">
              <w:rPr>
                <w:szCs w:val="24"/>
              </w:rPr>
              <w:t xml:space="preserve">ραυματολογίας ή Βοηθός Νοσηλευτικής Χειρουργείου ή Βοηθός </w:t>
            </w:r>
          </w:p>
          <w:p w:rsidR="00EF35B2" w:rsidRPr="00EF35B2" w:rsidRDefault="00EF35B2" w:rsidP="00EF35B2">
            <w:pPr>
              <w:jc w:val="both"/>
              <w:rPr>
                <w:szCs w:val="24"/>
              </w:rPr>
            </w:pPr>
            <w:r w:rsidRPr="00EF35B2">
              <w:rPr>
                <w:szCs w:val="24"/>
              </w:rPr>
              <w:t xml:space="preserve">Νοσηλευτικής Ογκολογικών παθήσεων ή Βοηθός Νοσηλευτικής </w:t>
            </w:r>
          </w:p>
          <w:p w:rsidR="00EF35B2" w:rsidRPr="00EF35B2" w:rsidRDefault="00EF35B2" w:rsidP="00EF35B2">
            <w:pPr>
              <w:jc w:val="both"/>
              <w:rPr>
                <w:szCs w:val="24"/>
              </w:rPr>
            </w:pPr>
            <w:r w:rsidRPr="00EF35B2">
              <w:rPr>
                <w:szCs w:val="24"/>
              </w:rPr>
              <w:t xml:space="preserve">Μονάδων Εντατικής Θεραπείας ή Βοηθός Νοσηλευτικής Ατόμων με </w:t>
            </w:r>
          </w:p>
          <w:p w:rsidR="00EF35B2" w:rsidRPr="00EF35B2" w:rsidRDefault="00EF35B2" w:rsidP="00EF35B2">
            <w:pPr>
              <w:jc w:val="both"/>
              <w:rPr>
                <w:szCs w:val="24"/>
              </w:rPr>
            </w:pPr>
            <w:r w:rsidRPr="00EF35B2">
              <w:rPr>
                <w:szCs w:val="24"/>
              </w:rPr>
              <w:t xml:space="preserve">Ειδικές παθήσεις ή Βοηθών Γενικής Νοσηλείας ή Βοηθός Νοσηλευτή </w:t>
            </w:r>
          </w:p>
          <w:p w:rsidR="00EF35B2" w:rsidRPr="00EF35B2" w:rsidRDefault="00EF35B2" w:rsidP="00EF35B2">
            <w:pPr>
              <w:jc w:val="both"/>
              <w:rPr>
                <w:szCs w:val="24"/>
              </w:rPr>
            </w:pPr>
            <w:r w:rsidRPr="00EF35B2">
              <w:rPr>
                <w:szCs w:val="24"/>
              </w:rPr>
              <w:t xml:space="preserve">δευτεροβάθμιας ή </w:t>
            </w:r>
            <w:proofErr w:type="spellStart"/>
            <w:r w:rsidRPr="00EF35B2">
              <w:rPr>
                <w:szCs w:val="24"/>
              </w:rPr>
              <w:t>μεταδευτεροβάθμιας</w:t>
            </w:r>
            <w:proofErr w:type="spellEnd"/>
            <w:r w:rsidRPr="00EF35B2">
              <w:rPr>
                <w:szCs w:val="24"/>
              </w:rPr>
              <w:t xml:space="preserve"> εκπαίδευσης της ημεδαπής ή </w:t>
            </w:r>
          </w:p>
          <w:p w:rsidR="00EF35B2" w:rsidRPr="00EF35B2" w:rsidRDefault="00EF35B2" w:rsidP="00EF35B2">
            <w:pPr>
              <w:jc w:val="both"/>
              <w:rPr>
                <w:szCs w:val="24"/>
              </w:rPr>
            </w:pPr>
            <w:r w:rsidRPr="00EF35B2">
              <w:rPr>
                <w:szCs w:val="24"/>
              </w:rPr>
              <w:t xml:space="preserve">ισότιμος τίτλος σχολών της ημεδαπής ή αλλοδαπής, αντίστοιχης </w:t>
            </w:r>
          </w:p>
          <w:p w:rsidR="00EF35B2" w:rsidRPr="00EF35B2" w:rsidRDefault="00EF35B2" w:rsidP="00EF35B2">
            <w:pPr>
              <w:jc w:val="both"/>
              <w:rPr>
                <w:szCs w:val="24"/>
              </w:rPr>
            </w:pPr>
            <w:r w:rsidRPr="00EF35B2">
              <w:rPr>
                <w:szCs w:val="24"/>
              </w:rPr>
              <w:t xml:space="preserve">ειδικότητας. </w:t>
            </w:r>
          </w:p>
          <w:p w:rsidR="00C23A57" w:rsidRPr="00B630ED" w:rsidRDefault="00C23A57" w:rsidP="001D6437">
            <w:pPr>
              <w:pStyle w:val="3"/>
              <w:spacing w:before="10" w:after="10"/>
              <w:jc w:val="both"/>
              <w:rPr>
                <w:b/>
                <w:sz w:val="24"/>
                <w:szCs w:val="24"/>
                <w:u w:val="single"/>
              </w:rPr>
            </w:pPr>
            <w:r w:rsidRPr="00B630ED">
              <w:rPr>
                <w:sz w:val="24"/>
                <w:szCs w:val="24"/>
              </w:rPr>
              <w:t xml:space="preserve"> </w:t>
            </w:r>
            <w:r w:rsidRPr="00B630ED">
              <w:rPr>
                <w:b/>
                <w:sz w:val="24"/>
                <w:szCs w:val="24"/>
              </w:rPr>
              <w:t>β)</w:t>
            </w:r>
            <w:r w:rsidRPr="00B630ED">
              <w:rPr>
                <w:sz w:val="24"/>
                <w:szCs w:val="24"/>
              </w:rPr>
              <w:t xml:space="preserve"> </w:t>
            </w:r>
            <w:r w:rsidR="00F823FF">
              <w:rPr>
                <w:sz w:val="24"/>
                <w:szCs w:val="24"/>
              </w:rPr>
              <w:t>Ά</w:t>
            </w:r>
            <w:r w:rsidRPr="00B630ED">
              <w:rPr>
                <w:sz w:val="24"/>
                <w:szCs w:val="24"/>
              </w:rPr>
              <w:t xml:space="preserve">δεια άσκησης επαγγέλματος Βοηθού </w:t>
            </w:r>
            <w:r w:rsidRPr="00B630ED">
              <w:rPr>
                <w:sz w:val="24"/>
                <w:szCs w:val="24"/>
              </w:rPr>
              <w:lastRenderedPageBreak/>
              <w:t>Νοσηλευτή</w:t>
            </w:r>
            <w:r w:rsidR="001D6437">
              <w:rPr>
                <w:sz w:val="24"/>
                <w:szCs w:val="24"/>
              </w:rPr>
              <w:t>-</w:t>
            </w:r>
            <w:proofErr w:type="spellStart"/>
            <w:r w:rsidR="001D6437">
              <w:rPr>
                <w:sz w:val="24"/>
                <w:szCs w:val="24"/>
              </w:rPr>
              <w:t>τριας</w:t>
            </w:r>
            <w:proofErr w:type="spellEnd"/>
            <w:r w:rsidRPr="00B630ED">
              <w:rPr>
                <w:sz w:val="24"/>
                <w:szCs w:val="24"/>
              </w:rPr>
              <w:t xml:space="preserve"> (ΔΕ) </w:t>
            </w:r>
            <w:r w:rsidR="001D6437">
              <w:rPr>
                <w:sz w:val="24"/>
                <w:szCs w:val="24"/>
              </w:rPr>
              <w:t xml:space="preserve">η οποία να είναι </w:t>
            </w:r>
            <w:r w:rsidR="001D6437" w:rsidRPr="001D6437">
              <w:rPr>
                <w:b/>
                <w:sz w:val="24"/>
                <w:szCs w:val="24"/>
              </w:rPr>
              <w:t>σε</w:t>
            </w:r>
            <w:r w:rsidR="001D6437">
              <w:rPr>
                <w:sz w:val="24"/>
                <w:szCs w:val="24"/>
              </w:rPr>
              <w:t xml:space="preserve"> </w:t>
            </w:r>
            <w:r w:rsidR="001D6437" w:rsidRPr="001D6437">
              <w:rPr>
                <w:b/>
                <w:sz w:val="24"/>
                <w:szCs w:val="24"/>
              </w:rPr>
              <w:t>ισχύ</w:t>
            </w:r>
            <w:r w:rsidR="001D6437">
              <w:rPr>
                <w:sz w:val="24"/>
                <w:szCs w:val="24"/>
              </w:rPr>
              <w:t xml:space="preserve"> </w:t>
            </w:r>
            <w:r w:rsidRPr="00B630ED">
              <w:rPr>
                <w:sz w:val="24"/>
                <w:szCs w:val="24"/>
              </w:rPr>
              <w:t xml:space="preserve">ή </w:t>
            </w:r>
            <w:r w:rsidRPr="00B630ED">
              <w:rPr>
                <w:b/>
                <w:sz w:val="24"/>
                <w:szCs w:val="24"/>
              </w:rPr>
              <w:t>βεβαίωση</w:t>
            </w:r>
            <w:r w:rsidRPr="00B630ED">
              <w:rPr>
                <w:sz w:val="24"/>
                <w:szCs w:val="24"/>
              </w:rPr>
              <w:t xml:space="preserve"> ότι πληροί όλες τις νόμιμες προϋποθέσεις για την άσκηση του επαγγέλματος </w:t>
            </w:r>
            <w:r w:rsidR="00527DD9">
              <w:rPr>
                <w:sz w:val="24"/>
                <w:szCs w:val="24"/>
              </w:rPr>
              <w:t>Βοηθού Νοσηλευτή</w:t>
            </w:r>
            <w:r w:rsidRPr="00B630ED">
              <w:rPr>
                <w:sz w:val="24"/>
                <w:szCs w:val="24"/>
              </w:rPr>
              <w:t xml:space="preserve">. </w:t>
            </w:r>
          </w:p>
        </w:tc>
      </w:tr>
      <w:tr w:rsidR="00C23A57" w:rsidRPr="00B630ED" w:rsidTr="00F823FF">
        <w:trPr>
          <w:trHeight w:val="5884"/>
          <w:jc w:val="center"/>
        </w:trPr>
        <w:tc>
          <w:tcPr>
            <w:tcW w:w="2721" w:type="dxa"/>
            <w:tcBorders>
              <w:top w:val="single" w:sz="4" w:space="0" w:color="auto"/>
              <w:left w:val="single" w:sz="4" w:space="0" w:color="auto"/>
              <w:bottom w:val="single" w:sz="4" w:space="0" w:color="auto"/>
              <w:right w:val="single" w:sz="4" w:space="0" w:color="auto"/>
            </w:tcBorders>
            <w:hideMark/>
          </w:tcPr>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C23A57" w:rsidRPr="00B630ED" w:rsidRDefault="00C23A57" w:rsidP="002767DF">
            <w:pPr>
              <w:tabs>
                <w:tab w:val="left" w:pos="394"/>
              </w:tabs>
              <w:jc w:val="center"/>
              <w:rPr>
                <w:b/>
                <w:szCs w:val="24"/>
                <w:lang w:val="en-US"/>
              </w:rPr>
            </w:pPr>
            <w:r w:rsidRPr="00B630ED">
              <w:rPr>
                <w:b/>
                <w:szCs w:val="24"/>
              </w:rPr>
              <w:t>1</w:t>
            </w:r>
            <w:r w:rsidRPr="00B630ED">
              <w:rPr>
                <w:b/>
                <w:szCs w:val="24"/>
                <w:lang w:val="en-US"/>
              </w:rPr>
              <w:t>14,115,116</w:t>
            </w:r>
          </w:p>
        </w:tc>
        <w:tc>
          <w:tcPr>
            <w:tcW w:w="8107" w:type="dxa"/>
            <w:tcBorders>
              <w:top w:val="single" w:sz="4" w:space="0" w:color="auto"/>
              <w:left w:val="single" w:sz="4" w:space="0" w:color="auto"/>
              <w:bottom w:val="single" w:sz="4" w:space="0" w:color="auto"/>
              <w:right w:val="single" w:sz="4" w:space="0" w:color="auto"/>
            </w:tcBorders>
          </w:tcPr>
          <w:p w:rsidR="00C23A57" w:rsidRPr="00B630ED" w:rsidRDefault="00C23A57" w:rsidP="002767DF">
            <w:pPr>
              <w:spacing w:before="10" w:after="10"/>
              <w:jc w:val="both"/>
              <w:rPr>
                <w:b/>
                <w:szCs w:val="24"/>
                <w:u w:val="single"/>
              </w:rPr>
            </w:pPr>
            <w:r w:rsidRPr="00B630ED">
              <w:rPr>
                <w:b/>
                <w:szCs w:val="24"/>
                <w:u w:val="single"/>
              </w:rPr>
              <w:t>ΚΥΡΙΑ ΠΡΟΣΟΝΤΑ:</w:t>
            </w:r>
          </w:p>
          <w:p w:rsidR="00C23A57" w:rsidRPr="00B630ED" w:rsidRDefault="00F823FF" w:rsidP="002767DF">
            <w:pPr>
              <w:jc w:val="both"/>
              <w:rPr>
                <w:color w:val="000000"/>
                <w:szCs w:val="24"/>
              </w:rPr>
            </w:pPr>
            <w:r w:rsidRPr="00F823FF">
              <w:rPr>
                <w:b/>
                <w:color w:val="000000"/>
                <w:szCs w:val="24"/>
              </w:rPr>
              <w:t>α</w:t>
            </w:r>
            <w:r w:rsidR="00C23A57" w:rsidRPr="00F823FF">
              <w:rPr>
                <w:b/>
                <w:color w:val="000000"/>
                <w:szCs w:val="24"/>
              </w:rPr>
              <w:t>)</w:t>
            </w:r>
            <w:r w:rsidR="00C23A57" w:rsidRPr="00B630ED">
              <w:rPr>
                <w:color w:val="000000"/>
                <w:szCs w:val="24"/>
              </w:rPr>
              <w:t xml:space="preserve"> Πτυχίο ή δίπλωμα ή απολυτήριος τίτλος ειδικότητας Στέλεχος Υπηρεσιών Ασφάλειας </w:t>
            </w:r>
            <w:r w:rsidR="00C23A57" w:rsidRPr="00B630ED">
              <w:rPr>
                <w:b/>
                <w:bCs/>
                <w:color w:val="000000"/>
                <w:szCs w:val="24"/>
              </w:rPr>
              <w:t xml:space="preserve">ή </w:t>
            </w:r>
            <w:r w:rsidR="00C23A57" w:rsidRPr="00B630ED">
              <w:rPr>
                <w:color w:val="000000"/>
                <w:szCs w:val="24"/>
              </w:rPr>
              <w:t xml:space="preserve">Φύλακας Μουσείων και Αρχαιολογικών χώρων  ή αντίστοιχο πτυχίο ή δίπλωμα ή απολυτήριος τίτλος των παρακάτω σχολικών μονάδων : ΙΕΚ  ή  Τεχνικού Επαγγελματικού Εκπαιδευτηρίου Α’ ή Β’ κύκλου σπουδών ή Ενιαίου Πολυκλαδικού Λυκείου ή  Τεχνικού Επαγγελματικού Λυκείου ή Τεχνικής Επαγγελματικής Σχολής δευτεροβάθμιας εκπαίδευσης  ή σχολής μαθητείας του ΟΑΕΔ του Ν. 1346/1983 ή άλλος ισότιμος τίτλος σχολικής μονάδας της ημεδαπής ή αλλοδαπής, αντίστοιχης ειδικότητας. </w:t>
            </w:r>
          </w:p>
          <w:p w:rsidR="00C23A57" w:rsidRPr="00B630ED" w:rsidRDefault="00C23A57" w:rsidP="002767DF">
            <w:pPr>
              <w:jc w:val="both"/>
              <w:rPr>
                <w:bCs/>
                <w:szCs w:val="24"/>
              </w:rPr>
            </w:pPr>
            <w:r w:rsidRPr="00F823FF">
              <w:rPr>
                <w:b/>
                <w:bCs/>
                <w:szCs w:val="24"/>
              </w:rPr>
              <w:t>β)</w:t>
            </w:r>
            <w:r w:rsidRPr="00B630ED">
              <w:rPr>
                <w:bCs/>
                <w:szCs w:val="24"/>
              </w:rPr>
              <w:t xml:space="preserve"> Καλή γνώση  </w:t>
            </w:r>
            <w:r w:rsidRPr="00B630ED">
              <w:rPr>
                <w:szCs w:val="24"/>
              </w:rPr>
              <w:t>ξένης</w:t>
            </w:r>
            <w:r w:rsidRPr="00B630ED">
              <w:rPr>
                <w:bCs/>
                <w:szCs w:val="24"/>
              </w:rPr>
              <w:t xml:space="preserve"> γλώσσας</w:t>
            </w:r>
          </w:p>
          <w:p w:rsidR="00C23A57" w:rsidRPr="00B630ED" w:rsidRDefault="00C23A57" w:rsidP="002767DF">
            <w:pPr>
              <w:jc w:val="both"/>
              <w:rPr>
                <w:color w:val="000000"/>
                <w:szCs w:val="24"/>
              </w:rPr>
            </w:pPr>
          </w:p>
          <w:p w:rsidR="00C23A57" w:rsidRPr="00B630ED" w:rsidRDefault="00C23A57" w:rsidP="002767DF">
            <w:pPr>
              <w:jc w:val="both"/>
              <w:rPr>
                <w:color w:val="000000"/>
                <w:szCs w:val="24"/>
              </w:rPr>
            </w:pPr>
            <w:r w:rsidRPr="00B630ED">
              <w:rPr>
                <w:b/>
                <w:bCs/>
                <w:color w:val="000000"/>
                <w:szCs w:val="24"/>
                <w:u w:val="single"/>
              </w:rPr>
              <w:t>ΠΡΟΣΟΝΤΑ Α ΕΠΙΚΟΥΡΙΑΣ</w:t>
            </w:r>
            <w:r w:rsidRPr="00B630ED">
              <w:rPr>
                <w:b/>
                <w:bCs/>
                <w:color w:val="000000"/>
                <w:szCs w:val="24"/>
              </w:rPr>
              <w:t xml:space="preserve"> :</w:t>
            </w:r>
            <w:r w:rsidRPr="00B630ED">
              <w:rPr>
                <w:color w:val="000000"/>
                <w:szCs w:val="24"/>
              </w:rPr>
              <w:t xml:space="preserve"> </w:t>
            </w:r>
          </w:p>
          <w:p w:rsidR="00C23A57" w:rsidRPr="00B630ED" w:rsidRDefault="00C23A57" w:rsidP="002767DF">
            <w:pPr>
              <w:jc w:val="both"/>
              <w:rPr>
                <w:color w:val="000000"/>
                <w:szCs w:val="24"/>
              </w:rPr>
            </w:pPr>
            <w:r w:rsidRPr="00F823FF">
              <w:rPr>
                <w:b/>
                <w:color w:val="000000"/>
                <w:szCs w:val="24"/>
              </w:rPr>
              <w:t>α)</w:t>
            </w:r>
            <w:r w:rsidRPr="00B630ED">
              <w:rPr>
                <w:color w:val="000000"/>
                <w:szCs w:val="24"/>
              </w:rPr>
              <w:t xml:space="preserve"> Οποιοδήποτε πτυχίο ή δίπλωμα ή απολυτήριος τίτλος δευτεροβάθμιας ή </w:t>
            </w:r>
            <w:proofErr w:type="spellStart"/>
            <w:r w:rsidRPr="00B630ED">
              <w:rPr>
                <w:color w:val="000000"/>
                <w:szCs w:val="24"/>
              </w:rPr>
              <w:t>μεταδευτεροβάθμιας</w:t>
            </w:r>
            <w:proofErr w:type="spellEnd"/>
            <w:r w:rsidRPr="00B630ED">
              <w:rPr>
                <w:color w:val="000000"/>
                <w:szCs w:val="24"/>
              </w:rPr>
              <w:t xml:space="preserve"> εκπαίδευσης της ημεδαπής ή άλλος ισότιμος τίτλος της αλλοδαπής, ανεξαρτήτως ειδικότητας.</w:t>
            </w:r>
          </w:p>
          <w:p w:rsidR="00C23A57" w:rsidRDefault="00C23A57" w:rsidP="002767DF">
            <w:pPr>
              <w:jc w:val="both"/>
              <w:rPr>
                <w:bCs/>
                <w:szCs w:val="24"/>
              </w:rPr>
            </w:pPr>
            <w:r w:rsidRPr="00F823FF">
              <w:rPr>
                <w:b/>
                <w:bCs/>
                <w:szCs w:val="24"/>
              </w:rPr>
              <w:lastRenderedPageBreak/>
              <w:t>β)</w:t>
            </w:r>
            <w:r w:rsidRPr="00B630ED">
              <w:rPr>
                <w:bCs/>
                <w:szCs w:val="24"/>
              </w:rPr>
              <w:t xml:space="preserve"> Καλή γνώση </w:t>
            </w:r>
            <w:r w:rsidRPr="00B630ED">
              <w:rPr>
                <w:szCs w:val="24"/>
              </w:rPr>
              <w:t>ξένης</w:t>
            </w:r>
            <w:r w:rsidRPr="00B630ED">
              <w:rPr>
                <w:bCs/>
                <w:szCs w:val="24"/>
              </w:rPr>
              <w:t xml:space="preserve"> γλώσσας</w:t>
            </w:r>
          </w:p>
          <w:p w:rsidR="00F823FF" w:rsidRPr="00B630ED" w:rsidRDefault="00F823FF" w:rsidP="002767DF">
            <w:pPr>
              <w:jc w:val="both"/>
              <w:rPr>
                <w:bCs/>
                <w:szCs w:val="24"/>
              </w:rPr>
            </w:pPr>
          </w:p>
          <w:p w:rsidR="00C23A57" w:rsidRPr="00B630ED" w:rsidRDefault="00C23A57" w:rsidP="002767DF">
            <w:pPr>
              <w:jc w:val="both"/>
              <w:rPr>
                <w:color w:val="000000"/>
                <w:szCs w:val="24"/>
              </w:rPr>
            </w:pPr>
            <w:r w:rsidRPr="00B630ED">
              <w:rPr>
                <w:b/>
                <w:bCs/>
                <w:color w:val="000000"/>
                <w:szCs w:val="24"/>
                <w:u w:val="single"/>
              </w:rPr>
              <w:t>ΠΡΟΣΟΝΤΑ Β  ΕΠΙΚΟΥΡΙΑΣ</w:t>
            </w:r>
            <w:r w:rsidRPr="00B630ED">
              <w:rPr>
                <w:b/>
                <w:bCs/>
                <w:color w:val="000000"/>
                <w:szCs w:val="24"/>
              </w:rPr>
              <w:t xml:space="preserve"> :</w:t>
            </w:r>
            <w:r w:rsidRPr="00B630ED">
              <w:rPr>
                <w:color w:val="000000"/>
                <w:szCs w:val="24"/>
              </w:rPr>
              <w:t xml:space="preserve"> </w:t>
            </w:r>
          </w:p>
          <w:p w:rsidR="00F823FF" w:rsidRPr="00B630ED" w:rsidRDefault="00C23A57" w:rsidP="00F823FF">
            <w:pPr>
              <w:jc w:val="both"/>
              <w:rPr>
                <w:b/>
                <w:szCs w:val="24"/>
                <w:u w:val="single"/>
              </w:rPr>
            </w:pPr>
            <w:r w:rsidRPr="00B630ED">
              <w:rPr>
                <w:color w:val="000000"/>
                <w:szCs w:val="24"/>
              </w:rPr>
              <w:t xml:space="preserve">Οποιοδήποτε πτυχίο ή δίπλωμα ή απολυτήριος τίτλος δευτεροβάθμιας ή </w:t>
            </w:r>
            <w:proofErr w:type="spellStart"/>
            <w:r w:rsidRPr="00B630ED">
              <w:rPr>
                <w:color w:val="000000"/>
                <w:szCs w:val="24"/>
              </w:rPr>
              <w:t>μεταδευτεροβάθμιας</w:t>
            </w:r>
            <w:proofErr w:type="spellEnd"/>
            <w:r w:rsidRPr="00B630ED">
              <w:rPr>
                <w:color w:val="000000"/>
                <w:szCs w:val="24"/>
              </w:rPr>
              <w:t xml:space="preserve"> εκπαίδευσης της ημεδαπής ή άλλος ισότιμος τίτλος της αλλοδαπής, ανεξαρτήτως ειδικότητας.</w:t>
            </w:r>
            <w:r w:rsidR="00F823FF">
              <w:rPr>
                <w:color w:val="000000"/>
                <w:szCs w:val="24"/>
              </w:rPr>
              <w:t xml:space="preserve"> </w:t>
            </w:r>
          </w:p>
        </w:tc>
      </w:tr>
      <w:tr w:rsidR="00C23A57"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C23A57" w:rsidRPr="00B630ED" w:rsidRDefault="00C23A57" w:rsidP="002767DF">
            <w:pPr>
              <w:tabs>
                <w:tab w:val="left" w:pos="394"/>
              </w:tabs>
              <w:jc w:val="center"/>
              <w:rPr>
                <w:b/>
                <w:szCs w:val="24"/>
                <w:lang w:val="en-US"/>
              </w:rPr>
            </w:pPr>
            <w:r w:rsidRPr="00B630ED">
              <w:rPr>
                <w:b/>
                <w:szCs w:val="24"/>
                <w:lang w:val="en-US"/>
              </w:rPr>
              <w:lastRenderedPageBreak/>
              <w:t>117,118,119</w:t>
            </w:r>
          </w:p>
        </w:tc>
        <w:tc>
          <w:tcPr>
            <w:tcW w:w="8107"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spacing w:before="10" w:after="10"/>
              <w:jc w:val="both"/>
              <w:rPr>
                <w:b/>
                <w:szCs w:val="24"/>
                <w:u w:val="single"/>
              </w:rPr>
            </w:pPr>
            <w:r w:rsidRPr="00B630ED">
              <w:rPr>
                <w:szCs w:val="24"/>
              </w:rPr>
              <w:lastRenderedPageBreak/>
              <w:t xml:space="preserve">Απολυτήριος τίτλος υποχρεωτικής εκπαίδευσης (δηλαδή απολυτήριο τριταξίου γυμνασίου ή για </w:t>
            </w:r>
            <w:r w:rsidRPr="00B630ED">
              <w:rPr>
                <w:szCs w:val="24"/>
              </w:rPr>
              <w:lastRenderedPageBreak/>
              <w:t>όσους αποφοίτησαν μέχρι και το 1980 απολυτήριο Δημοτικού Σχολείου) ή απολυτήριος τίτλος κατώτερης τεχνικής σχολής του Ν.Δ 580/70,ή απολυτήριος τίτλος εργαστηρίων ειδικής επαγγελματικής εκπαίδευσης και κατάρτισης ,του άρθρου 1 του Ν 2817/2000 ή ισοδύναμος τίτλος σχολείου της αλλοδαπής.</w:t>
            </w:r>
          </w:p>
        </w:tc>
      </w:tr>
      <w:tr w:rsidR="00C23A57"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394"/>
              </w:tabs>
              <w:jc w:val="center"/>
              <w:rPr>
                <w:b/>
                <w:szCs w:val="24"/>
                <w:lang w:val="en-US"/>
              </w:rPr>
            </w:pPr>
            <w:r w:rsidRPr="00B630ED">
              <w:rPr>
                <w:b/>
                <w:szCs w:val="24"/>
              </w:rPr>
              <w:lastRenderedPageBreak/>
              <w:t>12</w:t>
            </w:r>
            <w:r w:rsidRPr="00B630ED">
              <w:rPr>
                <w:b/>
                <w:szCs w:val="24"/>
                <w:lang w:val="en-US"/>
              </w:rPr>
              <w:t>0,121,122,123,124,125</w:t>
            </w:r>
          </w:p>
          <w:p w:rsidR="00C23A57" w:rsidRPr="00B630ED" w:rsidRDefault="00C23A57" w:rsidP="002767DF">
            <w:pPr>
              <w:tabs>
                <w:tab w:val="left" w:pos="394"/>
              </w:tabs>
              <w:jc w:val="center"/>
              <w:rPr>
                <w:b/>
                <w:szCs w:val="24"/>
                <w:lang w:val="en-US"/>
              </w:rPr>
            </w:pPr>
          </w:p>
        </w:tc>
        <w:tc>
          <w:tcPr>
            <w:tcW w:w="8107" w:type="dxa"/>
            <w:tcBorders>
              <w:top w:val="single" w:sz="4" w:space="0" w:color="auto"/>
              <w:left w:val="single" w:sz="4" w:space="0" w:color="auto"/>
              <w:bottom w:val="single" w:sz="4" w:space="0" w:color="auto"/>
              <w:right w:val="single" w:sz="4" w:space="0" w:color="auto"/>
            </w:tcBorders>
            <w:hideMark/>
          </w:tcPr>
          <w:p w:rsidR="00C23A57" w:rsidRPr="00B630ED" w:rsidRDefault="00C23A57" w:rsidP="00F823FF">
            <w:pPr>
              <w:spacing w:before="10" w:after="10"/>
              <w:jc w:val="both"/>
              <w:rPr>
                <w:b/>
                <w:szCs w:val="24"/>
                <w:u w:val="single"/>
              </w:rPr>
            </w:pPr>
            <w:r w:rsidRPr="00B630ED">
              <w:rPr>
                <w:b/>
                <w:szCs w:val="24"/>
              </w:rPr>
              <w:t>Δεν απαιτούνται ειδικά τυπικά προσόντα (άρθ</w:t>
            </w:r>
            <w:r w:rsidR="00F823FF">
              <w:rPr>
                <w:b/>
                <w:szCs w:val="24"/>
              </w:rPr>
              <w:t>ρ</w:t>
            </w:r>
            <w:r w:rsidRPr="00B630ED">
              <w:rPr>
                <w:b/>
                <w:szCs w:val="24"/>
              </w:rPr>
              <w:t>.</w:t>
            </w:r>
            <w:r w:rsidR="00F823FF">
              <w:rPr>
                <w:b/>
                <w:szCs w:val="24"/>
              </w:rPr>
              <w:t xml:space="preserve"> </w:t>
            </w:r>
            <w:r w:rsidRPr="00B630ED">
              <w:rPr>
                <w:b/>
                <w:szCs w:val="24"/>
              </w:rPr>
              <w:t>5 παρ.</w:t>
            </w:r>
            <w:r w:rsidR="00F823FF">
              <w:rPr>
                <w:b/>
                <w:szCs w:val="24"/>
              </w:rPr>
              <w:t xml:space="preserve"> </w:t>
            </w:r>
            <w:r w:rsidRPr="00B630ED">
              <w:rPr>
                <w:b/>
                <w:szCs w:val="24"/>
              </w:rPr>
              <w:t>2</w:t>
            </w:r>
            <w:r w:rsidR="00F823FF" w:rsidRPr="00B630ED">
              <w:rPr>
                <w:b/>
                <w:szCs w:val="24"/>
              </w:rPr>
              <w:t xml:space="preserve"> </w:t>
            </w:r>
            <w:r w:rsidR="00F823FF">
              <w:rPr>
                <w:b/>
                <w:szCs w:val="24"/>
              </w:rPr>
              <w:t xml:space="preserve"> </w:t>
            </w:r>
            <w:r w:rsidR="00F823FF" w:rsidRPr="00B630ED">
              <w:rPr>
                <w:b/>
                <w:szCs w:val="24"/>
              </w:rPr>
              <w:t>Ν.2527/97</w:t>
            </w:r>
            <w:r w:rsidRPr="00B630ED">
              <w:rPr>
                <w:b/>
                <w:szCs w:val="24"/>
              </w:rPr>
              <w:t>)</w:t>
            </w:r>
          </w:p>
        </w:tc>
      </w:tr>
    </w:tbl>
    <w:p w:rsidR="00C23A57" w:rsidRPr="00B630ED" w:rsidRDefault="00C23A57" w:rsidP="00C23A57">
      <w:pPr>
        <w:pBdr>
          <w:top w:val="single" w:sz="4" w:space="1" w:color="auto"/>
          <w:left w:val="single" w:sz="4" w:space="4" w:color="auto"/>
          <w:bottom w:val="single" w:sz="4" w:space="1" w:color="auto"/>
          <w:right w:val="single" w:sz="4" w:space="4" w:color="auto"/>
          <w:between w:val="single" w:sz="4" w:space="1" w:color="auto"/>
        </w:pBdr>
        <w:spacing w:before="120" w:line="360" w:lineRule="auto"/>
        <w:jc w:val="both"/>
        <w:rPr>
          <w:szCs w:val="24"/>
        </w:rPr>
      </w:pPr>
      <w:r w:rsidRPr="00B630ED">
        <w:rPr>
          <w:szCs w:val="24"/>
        </w:rPr>
        <w:t xml:space="preserve">Οι υποψήφιοι </w:t>
      </w:r>
      <w:r w:rsidRPr="00B630ED">
        <w:rPr>
          <w:b/>
          <w:szCs w:val="24"/>
        </w:rPr>
        <w:t>όλων  των ειδικοτήτων</w:t>
      </w:r>
      <w:r w:rsidRPr="00B630ED">
        <w:rPr>
          <w:szCs w:val="24"/>
        </w:rPr>
        <w:t xml:space="preserve">  πρέπει να είναι ηλικίας από </w:t>
      </w:r>
      <w:r w:rsidRPr="00B630ED">
        <w:rPr>
          <w:b/>
          <w:szCs w:val="24"/>
        </w:rPr>
        <w:t xml:space="preserve">18 </w:t>
      </w:r>
      <w:r w:rsidRPr="00B630ED">
        <w:rPr>
          <w:szCs w:val="24"/>
        </w:rPr>
        <w:t xml:space="preserve"> έως  </w:t>
      </w:r>
      <w:r w:rsidRPr="00B630ED">
        <w:rPr>
          <w:b/>
          <w:szCs w:val="24"/>
        </w:rPr>
        <w:t xml:space="preserve">65 </w:t>
      </w:r>
      <w:r w:rsidRPr="00B630ED">
        <w:rPr>
          <w:szCs w:val="24"/>
        </w:rPr>
        <w:t xml:space="preserve"> ετών, </w:t>
      </w:r>
      <w:r w:rsidRPr="00B630ED">
        <w:rPr>
          <w:b/>
          <w:szCs w:val="24"/>
        </w:rPr>
        <w:t xml:space="preserve">ΕΚΤΟΣ </w:t>
      </w:r>
      <w:r w:rsidRPr="00B630ED">
        <w:rPr>
          <w:szCs w:val="24"/>
        </w:rPr>
        <w:t>από τους υποψήφιους</w:t>
      </w:r>
      <w:r w:rsidRPr="00B630ED">
        <w:rPr>
          <w:b/>
          <w:bCs/>
          <w:szCs w:val="24"/>
        </w:rPr>
        <w:t xml:space="preserve"> </w:t>
      </w:r>
      <w:r w:rsidRPr="00B630ED">
        <w:rPr>
          <w:bCs/>
          <w:szCs w:val="24"/>
        </w:rPr>
        <w:t>της ειδικότητας</w:t>
      </w:r>
      <w:r w:rsidRPr="00B630ED">
        <w:rPr>
          <w:b/>
          <w:bCs/>
          <w:szCs w:val="24"/>
        </w:rPr>
        <w:t xml:space="preserve"> ΔΕ Ναυαγοσώστης/</w:t>
      </w:r>
      <w:proofErr w:type="spellStart"/>
      <w:r w:rsidRPr="00B630ED">
        <w:rPr>
          <w:b/>
          <w:bCs/>
          <w:szCs w:val="24"/>
        </w:rPr>
        <w:t>τρια</w:t>
      </w:r>
      <w:proofErr w:type="spellEnd"/>
      <w:r w:rsidRPr="00B630ED">
        <w:rPr>
          <w:b/>
          <w:bCs/>
          <w:szCs w:val="24"/>
        </w:rPr>
        <w:t xml:space="preserve">, </w:t>
      </w:r>
      <w:r w:rsidRPr="00B630ED">
        <w:rPr>
          <w:bCs/>
          <w:szCs w:val="24"/>
        </w:rPr>
        <w:t>που θα</w:t>
      </w:r>
      <w:r w:rsidRPr="00B630ED">
        <w:rPr>
          <w:b/>
          <w:bCs/>
          <w:szCs w:val="24"/>
        </w:rPr>
        <w:t xml:space="preserve"> </w:t>
      </w:r>
      <w:r w:rsidRPr="00B630ED">
        <w:rPr>
          <w:szCs w:val="24"/>
        </w:rPr>
        <w:t xml:space="preserve"> πρέπει να είναι ηλικίας από  </w:t>
      </w:r>
      <w:r w:rsidRPr="00B630ED">
        <w:rPr>
          <w:b/>
          <w:szCs w:val="24"/>
        </w:rPr>
        <w:t>18</w:t>
      </w:r>
      <w:r w:rsidRPr="00B630ED">
        <w:rPr>
          <w:szCs w:val="24"/>
        </w:rPr>
        <w:t xml:space="preserve"> έως  </w:t>
      </w:r>
      <w:r w:rsidRPr="00B630ED">
        <w:rPr>
          <w:b/>
          <w:szCs w:val="24"/>
        </w:rPr>
        <w:t>45</w:t>
      </w:r>
      <w:r w:rsidRPr="00B630ED">
        <w:rPr>
          <w:szCs w:val="24"/>
        </w:rPr>
        <w:t xml:space="preserve">  ετών.</w:t>
      </w:r>
    </w:p>
    <w:p w:rsidR="00C23A57" w:rsidRPr="00B630ED" w:rsidRDefault="00C23A57" w:rsidP="00C23A57">
      <w:pPr>
        <w:tabs>
          <w:tab w:val="left" w:pos="0"/>
          <w:tab w:val="left" w:pos="567"/>
        </w:tabs>
        <w:spacing w:before="120"/>
        <w:rPr>
          <w:b/>
          <w:szCs w:val="24"/>
          <w:u w:val="single"/>
        </w:rPr>
      </w:pPr>
      <w:r w:rsidRPr="00B630ED">
        <w:rPr>
          <w:b/>
          <w:szCs w:val="24"/>
          <w:u w:val="single"/>
        </w:rPr>
        <w:t>ΒΑΘΜΟΛΟΓΗΣΗ ΚΡΙΤΗΡΙΩΝ</w:t>
      </w:r>
    </w:p>
    <w:p w:rsidR="00C23A57" w:rsidRPr="00B630ED" w:rsidRDefault="00C23A57" w:rsidP="00C23A57">
      <w:pPr>
        <w:tabs>
          <w:tab w:val="left" w:pos="0"/>
          <w:tab w:val="left" w:pos="567"/>
        </w:tabs>
        <w:jc w:val="both"/>
        <w:rPr>
          <w:szCs w:val="24"/>
        </w:rPr>
      </w:pPr>
      <w:r w:rsidRPr="00B630ED">
        <w:rPr>
          <w:szCs w:val="24"/>
        </w:rPr>
        <w:t>Η σειρά κατάταξης μεταξύ των υποψηφίων καθορίζεται με βάση τα ακόλουθα κριτήρια:</w:t>
      </w:r>
    </w:p>
    <w:p w:rsidR="00C23A57" w:rsidRPr="00B630ED" w:rsidRDefault="00B75D6B" w:rsidP="00C23A57">
      <w:pPr>
        <w:tabs>
          <w:tab w:val="left" w:pos="540"/>
        </w:tabs>
        <w:ind w:left="180"/>
        <w:rPr>
          <w:szCs w:val="24"/>
        </w:rPr>
      </w:pPr>
      <w:r>
        <w:rPr>
          <w:szCs w:val="24"/>
        </w:rPr>
        <w:pict>
          <v:line id="_x0000_s1026" style="position:absolute;left:0;text-align:left;flip:y;z-index:251660288" from="0,6.4pt" to="513pt,7.15pt" strokeweight="1pt"/>
        </w:pict>
      </w:r>
      <w:r>
        <w:rPr>
          <w:szCs w:val="24"/>
        </w:rPr>
        <w:pict>
          <v:line id="_x0000_s1027" style="position:absolute;left:0;text-align:left;flip:y;z-index:251661312" from="0,7.15pt" to="0,258.4pt" strokeweight="1pt"/>
        </w:pict>
      </w:r>
      <w:r>
        <w:rPr>
          <w:szCs w:val="24"/>
        </w:rPr>
        <w:pict>
          <v:line id="_x0000_s1028" style="position:absolute;left:0;text-align:left;flip:y;z-index:251662336" from="513pt,6.6pt" to="513pt,258.6pt" strokeweight="1pt"/>
        </w:pict>
      </w:r>
    </w:p>
    <w:p w:rsidR="00C23A57" w:rsidRPr="00D01978" w:rsidRDefault="00C23A57" w:rsidP="00C23A57">
      <w:pPr>
        <w:ind w:left="180"/>
        <w:jc w:val="center"/>
        <w:rPr>
          <w:b/>
          <w:sz w:val="20"/>
        </w:rPr>
      </w:pPr>
      <w:r w:rsidRPr="00D01978">
        <w:rPr>
          <w:b/>
          <w:sz w:val="20"/>
        </w:rPr>
        <w:t>ΠΙΝΑΚΑΣ ΒΑΘΜΟΛΟΓΗΣΗΣ ΚΡΙΤΗΡΙΩΝ</w:t>
      </w:r>
    </w:p>
    <w:p w:rsidR="00C23A57" w:rsidRPr="00D01978" w:rsidRDefault="00C23A57" w:rsidP="00C23A57">
      <w:pPr>
        <w:ind w:left="180"/>
        <w:jc w:val="center"/>
        <w:rPr>
          <w:b/>
          <w:sz w:val="20"/>
        </w:rPr>
      </w:pPr>
    </w:p>
    <w:p w:rsidR="00C23A57" w:rsidRPr="00D01978" w:rsidRDefault="00C23A57" w:rsidP="00C23A57">
      <w:pPr>
        <w:tabs>
          <w:tab w:val="left" w:pos="360"/>
        </w:tabs>
        <w:ind w:left="180"/>
        <w:rPr>
          <w:b/>
          <w:spacing w:val="-2"/>
          <w:sz w:val="20"/>
        </w:rPr>
      </w:pPr>
      <w:r w:rsidRPr="00D01978">
        <w:rPr>
          <w:b/>
          <w:spacing w:val="-2"/>
          <w:sz w:val="20"/>
        </w:rPr>
        <w:lastRenderedPageBreak/>
        <w:t xml:space="preserve">  1. ΧΡΟΝΟΣ ΑΝΕΡΓΙΑΣ (200 μονάδες για 4 μήνες ανεργίας και 75 μονάδες ανά μήνα ανεργίας άνω των 4 μηνών, με ανώτατο όριο τους 12 μήνες)</w:t>
      </w:r>
    </w:p>
    <w:tbl>
      <w:tblPr>
        <w:tblW w:w="9732" w:type="dxa"/>
        <w:tblInd w:w="288" w:type="dxa"/>
        <w:tblLook w:val="04A0"/>
      </w:tblPr>
      <w:tblGrid>
        <w:gridCol w:w="988"/>
        <w:gridCol w:w="496"/>
        <w:gridCol w:w="496"/>
        <w:gridCol w:w="496"/>
        <w:gridCol w:w="752"/>
        <w:gridCol w:w="752"/>
        <w:gridCol w:w="752"/>
        <w:gridCol w:w="752"/>
        <w:gridCol w:w="752"/>
        <w:gridCol w:w="752"/>
        <w:gridCol w:w="752"/>
        <w:gridCol w:w="752"/>
        <w:gridCol w:w="1273"/>
      </w:tblGrid>
      <w:tr w:rsidR="00C23A57" w:rsidRPr="00D01978" w:rsidTr="002767DF">
        <w:trPr>
          <w:trHeight w:hRule="exact" w:val="227"/>
        </w:trPr>
        <w:tc>
          <w:tcPr>
            <w:tcW w:w="988" w:type="dxa"/>
            <w:noWrap/>
            <w:vAlign w:val="center"/>
            <w:hideMark/>
          </w:tcPr>
          <w:p w:rsidR="00C23A57" w:rsidRPr="00D01978" w:rsidRDefault="00C23A57" w:rsidP="002767DF">
            <w:pPr>
              <w:tabs>
                <w:tab w:val="left" w:pos="0"/>
              </w:tabs>
              <w:spacing w:line="180" w:lineRule="exact"/>
              <w:rPr>
                <w:bCs/>
                <w:sz w:val="20"/>
              </w:rPr>
            </w:pPr>
            <w:r w:rsidRPr="00D01978">
              <w:rPr>
                <w:bCs/>
                <w:sz w:val="20"/>
              </w:rPr>
              <w:t>μήνες</w:t>
            </w:r>
          </w:p>
        </w:tc>
        <w:tc>
          <w:tcPr>
            <w:tcW w:w="485"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1</w:t>
            </w:r>
          </w:p>
        </w:tc>
        <w:tc>
          <w:tcPr>
            <w:tcW w:w="485"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2</w:t>
            </w:r>
          </w:p>
        </w:tc>
        <w:tc>
          <w:tcPr>
            <w:tcW w:w="485"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3</w:t>
            </w:r>
          </w:p>
        </w:tc>
        <w:tc>
          <w:tcPr>
            <w:tcW w:w="752"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4</w:t>
            </w:r>
          </w:p>
        </w:tc>
        <w:tc>
          <w:tcPr>
            <w:tcW w:w="752"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5</w:t>
            </w:r>
          </w:p>
        </w:tc>
        <w:tc>
          <w:tcPr>
            <w:tcW w:w="752"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6</w:t>
            </w:r>
          </w:p>
        </w:tc>
        <w:tc>
          <w:tcPr>
            <w:tcW w:w="752"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7</w:t>
            </w:r>
          </w:p>
        </w:tc>
        <w:tc>
          <w:tcPr>
            <w:tcW w:w="752"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8</w:t>
            </w:r>
          </w:p>
        </w:tc>
        <w:tc>
          <w:tcPr>
            <w:tcW w:w="752"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9</w:t>
            </w:r>
          </w:p>
        </w:tc>
        <w:tc>
          <w:tcPr>
            <w:tcW w:w="752"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10</w:t>
            </w:r>
          </w:p>
        </w:tc>
        <w:tc>
          <w:tcPr>
            <w:tcW w:w="752"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11</w:t>
            </w:r>
          </w:p>
        </w:tc>
        <w:tc>
          <w:tcPr>
            <w:tcW w:w="1273" w:type="dxa"/>
            <w:noWrap/>
            <w:vAlign w:val="center"/>
            <w:hideMark/>
          </w:tcPr>
          <w:p w:rsidR="00C23A57" w:rsidRPr="00D01978" w:rsidRDefault="00C23A57" w:rsidP="002767DF">
            <w:pPr>
              <w:tabs>
                <w:tab w:val="left" w:pos="284"/>
              </w:tabs>
              <w:spacing w:line="180" w:lineRule="exact"/>
              <w:ind w:left="180"/>
              <w:jc w:val="center"/>
              <w:rPr>
                <w:sz w:val="20"/>
              </w:rPr>
            </w:pPr>
            <w:r w:rsidRPr="00D01978">
              <w:rPr>
                <w:sz w:val="20"/>
              </w:rPr>
              <w:t>12 και άνω</w:t>
            </w:r>
          </w:p>
        </w:tc>
      </w:tr>
      <w:tr w:rsidR="00C23A57" w:rsidRPr="00D01978" w:rsidTr="002767DF">
        <w:trPr>
          <w:trHeight w:hRule="exact" w:val="227"/>
        </w:trPr>
        <w:tc>
          <w:tcPr>
            <w:tcW w:w="988" w:type="dxa"/>
            <w:noWrap/>
            <w:vAlign w:val="center"/>
            <w:hideMark/>
          </w:tcPr>
          <w:p w:rsidR="00C23A57" w:rsidRPr="00D01978" w:rsidRDefault="00C23A57" w:rsidP="002767DF">
            <w:pPr>
              <w:tabs>
                <w:tab w:val="left" w:pos="72"/>
              </w:tabs>
              <w:spacing w:line="180" w:lineRule="exact"/>
              <w:rPr>
                <w:bCs/>
                <w:sz w:val="20"/>
              </w:rPr>
            </w:pPr>
            <w:r w:rsidRPr="00D01978">
              <w:rPr>
                <w:bCs/>
                <w:sz w:val="20"/>
              </w:rPr>
              <w:t>μονάδες</w:t>
            </w:r>
          </w:p>
        </w:tc>
        <w:tc>
          <w:tcPr>
            <w:tcW w:w="485"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0</w:t>
            </w:r>
          </w:p>
        </w:tc>
        <w:tc>
          <w:tcPr>
            <w:tcW w:w="485"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0</w:t>
            </w:r>
          </w:p>
        </w:tc>
        <w:tc>
          <w:tcPr>
            <w:tcW w:w="485"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0</w:t>
            </w:r>
          </w:p>
        </w:tc>
        <w:tc>
          <w:tcPr>
            <w:tcW w:w="752"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200</w:t>
            </w:r>
          </w:p>
        </w:tc>
        <w:tc>
          <w:tcPr>
            <w:tcW w:w="752"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275</w:t>
            </w:r>
          </w:p>
        </w:tc>
        <w:tc>
          <w:tcPr>
            <w:tcW w:w="752"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350</w:t>
            </w:r>
          </w:p>
        </w:tc>
        <w:tc>
          <w:tcPr>
            <w:tcW w:w="752"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425</w:t>
            </w:r>
          </w:p>
        </w:tc>
        <w:tc>
          <w:tcPr>
            <w:tcW w:w="752"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500</w:t>
            </w:r>
          </w:p>
        </w:tc>
        <w:tc>
          <w:tcPr>
            <w:tcW w:w="752"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575</w:t>
            </w:r>
          </w:p>
        </w:tc>
        <w:tc>
          <w:tcPr>
            <w:tcW w:w="752"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650</w:t>
            </w:r>
          </w:p>
        </w:tc>
        <w:tc>
          <w:tcPr>
            <w:tcW w:w="752"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725</w:t>
            </w:r>
          </w:p>
        </w:tc>
        <w:tc>
          <w:tcPr>
            <w:tcW w:w="1273" w:type="dxa"/>
            <w:noWrap/>
            <w:vAlign w:val="center"/>
            <w:hideMark/>
          </w:tcPr>
          <w:p w:rsidR="00C23A57" w:rsidRPr="00D01978" w:rsidRDefault="00C23A57" w:rsidP="002767DF">
            <w:pPr>
              <w:tabs>
                <w:tab w:val="left" w:pos="284"/>
              </w:tabs>
              <w:spacing w:line="180" w:lineRule="exact"/>
              <w:ind w:left="180"/>
              <w:jc w:val="center"/>
              <w:rPr>
                <w:bCs/>
                <w:sz w:val="20"/>
              </w:rPr>
            </w:pPr>
            <w:r w:rsidRPr="00D01978">
              <w:rPr>
                <w:bCs/>
                <w:sz w:val="20"/>
              </w:rPr>
              <w:t>800</w:t>
            </w:r>
          </w:p>
        </w:tc>
      </w:tr>
    </w:tbl>
    <w:p w:rsidR="00C23A57" w:rsidRPr="00D01978" w:rsidRDefault="00C23A57" w:rsidP="00C23A57">
      <w:pPr>
        <w:tabs>
          <w:tab w:val="left" w:pos="284"/>
        </w:tabs>
        <w:rPr>
          <w:sz w:val="20"/>
        </w:rPr>
      </w:pPr>
    </w:p>
    <w:p w:rsidR="00C23A57" w:rsidRPr="00D01978" w:rsidRDefault="00C23A57" w:rsidP="00C23A57">
      <w:pPr>
        <w:tabs>
          <w:tab w:val="left" w:pos="284"/>
        </w:tabs>
        <w:rPr>
          <w:b/>
          <w:sz w:val="20"/>
        </w:rPr>
      </w:pPr>
      <w:r w:rsidRPr="00D01978">
        <w:rPr>
          <w:b/>
          <w:sz w:val="20"/>
        </w:rPr>
        <w:t xml:space="preserve">       2. ή 3. ΠΟΛΥΤΕΚΝΟΣ Η΄ ΤΕΚΝΟ ΠΟΛΥΤΕΚΝΗΣ ΟΙΚΟΓΕΝΕΙΑΣ (50 μονάδες για κάθε τέκνο)</w:t>
      </w:r>
    </w:p>
    <w:tbl>
      <w:tblPr>
        <w:tblW w:w="0" w:type="auto"/>
        <w:tblInd w:w="288" w:type="dxa"/>
        <w:tblLayout w:type="fixed"/>
        <w:tblLook w:val="04A0"/>
      </w:tblPr>
      <w:tblGrid>
        <w:gridCol w:w="1701"/>
        <w:gridCol w:w="709"/>
        <w:gridCol w:w="710"/>
        <w:gridCol w:w="709"/>
        <w:gridCol w:w="710"/>
        <w:gridCol w:w="710"/>
        <w:gridCol w:w="709"/>
        <w:gridCol w:w="710"/>
        <w:gridCol w:w="709"/>
        <w:gridCol w:w="710"/>
        <w:gridCol w:w="710"/>
        <w:gridCol w:w="540"/>
      </w:tblGrid>
      <w:tr w:rsidR="00C23A57" w:rsidRPr="00D01978" w:rsidTr="002767DF">
        <w:trPr>
          <w:trHeight w:hRule="exact" w:val="227"/>
        </w:trPr>
        <w:tc>
          <w:tcPr>
            <w:tcW w:w="1701" w:type="dxa"/>
            <w:noWrap/>
            <w:vAlign w:val="center"/>
            <w:hideMark/>
          </w:tcPr>
          <w:p w:rsidR="00C23A57" w:rsidRPr="00D01978" w:rsidRDefault="00C23A57" w:rsidP="002767DF">
            <w:pPr>
              <w:tabs>
                <w:tab w:val="left" w:pos="284"/>
              </w:tabs>
              <w:rPr>
                <w:bCs/>
                <w:sz w:val="20"/>
              </w:rPr>
            </w:pPr>
            <w:r w:rsidRPr="00D01978">
              <w:rPr>
                <w:bCs/>
                <w:sz w:val="20"/>
              </w:rPr>
              <w:t>αριθμός τέκνων</w:t>
            </w:r>
          </w:p>
        </w:tc>
        <w:tc>
          <w:tcPr>
            <w:tcW w:w="709" w:type="dxa"/>
            <w:noWrap/>
            <w:vAlign w:val="center"/>
            <w:hideMark/>
          </w:tcPr>
          <w:p w:rsidR="00C23A57" w:rsidRPr="00D01978" w:rsidRDefault="00C23A57" w:rsidP="002767DF">
            <w:pPr>
              <w:tabs>
                <w:tab w:val="left" w:pos="0"/>
              </w:tabs>
              <w:jc w:val="center"/>
              <w:rPr>
                <w:b/>
                <w:sz w:val="20"/>
              </w:rPr>
            </w:pPr>
            <w:r w:rsidRPr="00D01978">
              <w:rPr>
                <w:b/>
                <w:sz w:val="20"/>
              </w:rPr>
              <w:t>3*</w:t>
            </w:r>
          </w:p>
        </w:tc>
        <w:tc>
          <w:tcPr>
            <w:tcW w:w="710" w:type="dxa"/>
            <w:noWrap/>
            <w:vAlign w:val="center"/>
            <w:hideMark/>
          </w:tcPr>
          <w:p w:rsidR="00C23A57" w:rsidRPr="00D01978" w:rsidRDefault="00C23A57" w:rsidP="002767DF">
            <w:pPr>
              <w:tabs>
                <w:tab w:val="left" w:pos="0"/>
              </w:tabs>
              <w:ind w:left="25"/>
              <w:jc w:val="center"/>
              <w:rPr>
                <w:sz w:val="20"/>
              </w:rPr>
            </w:pPr>
            <w:r w:rsidRPr="00D01978">
              <w:rPr>
                <w:sz w:val="20"/>
              </w:rPr>
              <w:t>4</w:t>
            </w:r>
          </w:p>
        </w:tc>
        <w:tc>
          <w:tcPr>
            <w:tcW w:w="709" w:type="dxa"/>
            <w:noWrap/>
            <w:vAlign w:val="center"/>
            <w:hideMark/>
          </w:tcPr>
          <w:p w:rsidR="00C23A57" w:rsidRPr="00D01978" w:rsidRDefault="00C23A57" w:rsidP="002767DF">
            <w:pPr>
              <w:tabs>
                <w:tab w:val="left" w:pos="82"/>
              </w:tabs>
              <w:ind w:left="82"/>
              <w:jc w:val="center"/>
              <w:rPr>
                <w:sz w:val="20"/>
              </w:rPr>
            </w:pPr>
            <w:r w:rsidRPr="00D01978">
              <w:rPr>
                <w:sz w:val="20"/>
              </w:rPr>
              <w:t>5</w:t>
            </w:r>
          </w:p>
        </w:tc>
        <w:tc>
          <w:tcPr>
            <w:tcW w:w="710" w:type="dxa"/>
            <w:noWrap/>
            <w:vAlign w:val="center"/>
            <w:hideMark/>
          </w:tcPr>
          <w:p w:rsidR="00C23A57" w:rsidRPr="00D01978" w:rsidRDefault="00C23A57" w:rsidP="002767DF">
            <w:pPr>
              <w:tabs>
                <w:tab w:val="left" w:pos="139"/>
              </w:tabs>
              <w:ind w:left="139"/>
              <w:jc w:val="center"/>
              <w:rPr>
                <w:sz w:val="20"/>
              </w:rPr>
            </w:pPr>
            <w:r w:rsidRPr="00D01978">
              <w:rPr>
                <w:sz w:val="20"/>
              </w:rPr>
              <w:t>6</w:t>
            </w:r>
          </w:p>
        </w:tc>
        <w:tc>
          <w:tcPr>
            <w:tcW w:w="710" w:type="dxa"/>
            <w:noWrap/>
            <w:vAlign w:val="center"/>
            <w:hideMark/>
          </w:tcPr>
          <w:p w:rsidR="00C23A57" w:rsidRPr="00D01978" w:rsidRDefault="00C23A57" w:rsidP="002767DF">
            <w:pPr>
              <w:tabs>
                <w:tab w:val="left" w:pos="16"/>
              </w:tabs>
              <w:ind w:left="16"/>
              <w:jc w:val="center"/>
              <w:rPr>
                <w:sz w:val="20"/>
              </w:rPr>
            </w:pPr>
            <w:r w:rsidRPr="00D01978">
              <w:rPr>
                <w:sz w:val="20"/>
              </w:rPr>
              <w:t>7</w:t>
            </w:r>
          </w:p>
        </w:tc>
        <w:tc>
          <w:tcPr>
            <w:tcW w:w="709" w:type="dxa"/>
            <w:noWrap/>
            <w:vAlign w:val="center"/>
            <w:hideMark/>
          </w:tcPr>
          <w:p w:rsidR="00C23A57" w:rsidRPr="00D01978" w:rsidRDefault="00C23A57" w:rsidP="002767DF">
            <w:pPr>
              <w:tabs>
                <w:tab w:val="left" w:pos="73"/>
              </w:tabs>
              <w:ind w:left="73"/>
              <w:jc w:val="center"/>
              <w:rPr>
                <w:sz w:val="20"/>
              </w:rPr>
            </w:pPr>
            <w:r w:rsidRPr="00D01978">
              <w:rPr>
                <w:sz w:val="20"/>
              </w:rPr>
              <w:t>8</w:t>
            </w:r>
          </w:p>
        </w:tc>
        <w:tc>
          <w:tcPr>
            <w:tcW w:w="710" w:type="dxa"/>
            <w:noWrap/>
            <w:vAlign w:val="center"/>
            <w:hideMark/>
          </w:tcPr>
          <w:p w:rsidR="00C23A57" w:rsidRPr="00D01978" w:rsidRDefault="00C23A57" w:rsidP="002767DF">
            <w:pPr>
              <w:tabs>
                <w:tab w:val="left" w:pos="-50"/>
              </w:tabs>
              <w:ind w:left="130"/>
              <w:jc w:val="center"/>
              <w:rPr>
                <w:sz w:val="20"/>
              </w:rPr>
            </w:pPr>
            <w:r w:rsidRPr="00D01978">
              <w:rPr>
                <w:sz w:val="20"/>
              </w:rPr>
              <w:t>9</w:t>
            </w:r>
          </w:p>
        </w:tc>
        <w:tc>
          <w:tcPr>
            <w:tcW w:w="709" w:type="dxa"/>
            <w:noWrap/>
            <w:vAlign w:val="center"/>
            <w:hideMark/>
          </w:tcPr>
          <w:p w:rsidR="00C23A57" w:rsidRPr="00D01978" w:rsidRDefault="00C23A57" w:rsidP="002767DF">
            <w:pPr>
              <w:tabs>
                <w:tab w:val="left" w:pos="7"/>
              </w:tabs>
              <w:jc w:val="center"/>
              <w:rPr>
                <w:sz w:val="20"/>
              </w:rPr>
            </w:pPr>
            <w:r w:rsidRPr="00D01978">
              <w:rPr>
                <w:sz w:val="20"/>
              </w:rPr>
              <w:t>10</w:t>
            </w:r>
          </w:p>
        </w:tc>
        <w:tc>
          <w:tcPr>
            <w:tcW w:w="710" w:type="dxa"/>
            <w:vAlign w:val="center"/>
            <w:hideMark/>
          </w:tcPr>
          <w:p w:rsidR="00C23A57" w:rsidRPr="00D01978" w:rsidRDefault="00C23A57" w:rsidP="002767DF">
            <w:pPr>
              <w:tabs>
                <w:tab w:val="left" w:pos="72"/>
              </w:tabs>
              <w:ind w:left="72"/>
              <w:jc w:val="center"/>
              <w:rPr>
                <w:sz w:val="20"/>
              </w:rPr>
            </w:pPr>
            <w:r w:rsidRPr="00D01978">
              <w:rPr>
                <w:sz w:val="20"/>
              </w:rPr>
              <w:t>11</w:t>
            </w:r>
          </w:p>
        </w:tc>
        <w:tc>
          <w:tcPr>
            <w:tcW w:w="710" w:type="dxa"/>
            <w:vAlign w:val="center"/>
            <w:hideMark/>
          </w:tcPr>
          <w:p w:rsidR="00C23A57" w:rsidRPr="00D01978" w:rsidRDefault="00C23A57" w:rsidP="002767DF">
            <w:pPr>
              <w:tabs>
                <w:tab w:val="left" w:pos="72"/>
              </w:tabs>
              <w:ind w:left="72"/>
              <w:jc w:val="center"/>
              <w:rPr>
                <w:sz w:val="20"/>
              </w:rPr>
            </w:pPr>
            <w:r w:rsidRPr="00D01978">
              <w:rPr>
                <w:sz w:val="20"/>
              </w:rPr>
              <w:t>12</w:t>
            </w:r>
          </w:p>
        </w:tc>
        <w:tc>
          <w:tcPr>
            <w:tcW w:w="540" w:type="dxa"/>
            <w:hideMark/>
          </w:tcPr>
          <w:p w:rsidR="00C23A57" w:rsidRPr="00D01978" w:rsidRDefault="00C23A57" w:rsidP="002767DF">
            <w:pPr>
              <w:tabs>
                <w:tab w:val="left" w:pos="72"/>
              </w:tabs>
              <w:ind w:left="72"/>
              <w:jc w:val="center"/>
              <w:rPr>
                <w:sz w:val="20"/>
              </w:rPr>
            </w:pPr>
            <w:r w:rsidRPr="00D01978">
              <w:rPr>
                <w:sz w:val="20"/>
              </w:rPr>
              <w:t>….</w:t>
            </w:r>
          </w:p>
        </w:tc>
      </w:tr>
      <w:tr w:rsidR="00C23A57" w:rsidRPr="00D01978" w:rsidTr="002767DF">
        <w:trPr>
          <w:trHeight w:hRule="exact" w:val="227"/>
        </w:trPr>
        <w:tc>
          <w:tcPr>
            <w:tcW w:w="1701" w:type="dxa"/>
            <w:noWrap/>
            <w:vAlign w:val="center"/>
            <w:hideMark/>
          </w:tcPr>
          <w:p w:rsidR="00C23A57" w:rsidRPr="00D01978" w:rsidRDefault="00C23A57" w:rsidP="002767DF">
            <w:pPr>
              <w:tabs>
                <w:tab w:val="left" w:pos="284"/>
              </w:tabs>
              <w:rPr>
                <w:bCs/>
                <w:sz w:val="20"/>
              </w:rPr>
            </w:pPr>
            <w:r w:rsidRPr="00D01978">
              <w:rPr>
                <w:bCs/>
                <w:sz w:val="20"/>
              </w:rPr>
              <w:t>μονάδες</w:t>
            </w:r>
          </w:p>
        </w:tc>
        <w:tc>
          <w:tcPr>
            <w:tcW w:w="709" w:type="dxa"/>
            <w:noWrap/>
            <w:vAlign w:val="center"/>
            <w:hideMark/>
          </w:tcPr>
          <w:p w:rsidR="00C23A57" w:rsidRPr="00D01978" w:rsidRDefault="00C23A57" w:rsidP="002767DF">
            <w:pPr>
              <w:tabs>
                <w:tab w:val="left" w:pos="0"/>
              </w:tabs>
              <w:jc w:val="center"/>
              <w:rPr>
                <w:sz w:val="20"/>
              </w:rPr>
            </w:pPr>
            <w:r w:rsidRPr="00D01978">
              <w:rPr>
                <w:sz w:val="20"/>
              </w:rPr>
              <w:t>150</w:t>
            </w:r>
          </w:p>
        </w:tc>
        <w:tc>
          <w:tcPr>
            <w:tcW w:w="710" w:type="dxa"/>
            <w:noWrap/>
            <w:vAlign w:val="center"/>
            <w:hideMark/>
          </w:tcPr>
          <w:p w:rsidR="00C23A57" w:rsidRPr="00D01978" w:rsidRDefault="00C23A57" w:rsidP="002767DF">
            <w:pPr>
              <w:tabs>
                <w:tab w:val="left" w:pos="0"/>
              </w:tabs>
              <w:ind w:left="25"/>
              <w:jc w:val="center"/>
              <w:rPr>
                <w:sz w:val="20"/>
              </w:rPr>
            </w:pPr>
            <w:r w:rsidRPr="00D01978">
              <w:rPr>
                <w:sz w:val="20"/>
              </w:rPr>
              <w:t>200</w:t>
            </w:r>
          </w:p>
        </w:tc>
        <w:tc>
          <w:tcPr>
            <w:tcW w:w="709" w:type="dxa"/>
            <w:noWrap/>
            <w:vAlign w:val="center"/>
            <w:hideMark/>
          </w:tcPr>
          <w:p w:rsidR="00C23A57" w:rsidRPr="00D01978" w:rsidRDefault="00C23A57" w:rsidP="002767DF">
            <w:pPr>
              <w:tabs>
                <w:tab w:val="left" w:pos="82"/>
              </w:tabs>
              <w:ind w:left="82"/>
              <w:jc w:val="center"/>
              <w:rPr>
                <w:sz w:val="20"/>
              </w:rPr>
            </w:pPr>
            <w:r w:rsidRPr="00D01978">
              <w:rPr>
                <w:sz w:val="20"/>
              </w:rPr>
              <w:t>250</w:t>
            </w:r>
          </w:p>
        </w:tc>
        <w:tc>
          <w:tcPr>
            <w:tcW w:w="710" w:type="dxa"/>
            <w:noWrap/>
            <w:vAlign w:val="center"/>
            <w:hideMark/>
          </w:tcPr>
          <w:p w:rsidR="00C23A57" w:rsidRPr="00D01978" w:rsidRDefault="00C23A57" w:rsidP="002767DF">
            <w:pPr>
              <w:tabs>
                <w:tab w:val="left" w:pos="139"/>
              </w:tabs>
              <w:ind w:left="139"/>
              <w:jc w:val="center"/>
              <w:rPr>
                <w:sz w:val="20"/>
              </w:rPr>
            </w:pPr>
            <w:r w:rsidRPr="00D01978">
              <w:rPr>
                <w:sz w:val="20"/>
              </w:rPr>
              <w:t>300</w:t>
            </w:r>
          </w:p>
        </w:tc>
        <w:tc>
          <w:tcPr>
            <w:tcW w:w="710" w:type="dxa"/>
            <w:noWrap/>
            <w:vAlign w:val="center"/>
            <w:hideMark/>
          </w:tcPr>
          <w:p w:rsidR="00C23A57" w:rsidRPr="00D01978" w:rsidRDefault="00C23A57" w:rsidP="002767DF">
            <w:pPr>
              <w:tabs>
                <w:tab w:val="left" w:pos="16"/>
              </w:tabs>
              <w:ind w:left="16"/>
              <w:jc w:val="center"/>
              <w:rPr>
                <w:sz w:val="20"/>
              </w:rPr>
            </w:pPr>
            <w:r w:rsidRPr="00D01978">
              <w:rPr>
                <w:sz w:val="20"/>
              </w:rPr>
              <w:t>350</w:t>
            </w:r>
          </w:p>
        </w:tc>
        <w:tc>
          <w:tcPr>
            <w:tcW w:w="709" w:type="dxa"/>
            <w:noWrap/>
            <w:vAlign w:val="center"/>
            <w:hideMark/>
          </w:tcPr>
          <w:p w:rsidR="00C23A57" w:rsidRPr="00D01978" w:rsidRDefault="00C23A57" w:rsidP="002767DF">
            <w:pPr>
              <w:tabs>
                <w:tab w:val="left" w:pos="73"/>
              </w:tabs>
              <w:ind w:left="73"/>
              <w:jc w:val="center"/>
              <w:rPr>
                <w:sz w:val="20"/>
              </w:rPr>
            </w:pPr>
            <w:r w:rsidRPr="00D01978">
              <w:rPr>
                <w:sz w:val="20"/>
              </w:rPr>
              <w:t>400</w:t>
            </w:r>
          </w:p>
        </w:tc>
        <w:tc>
          <w:tcPr>
            <w:tcW w:w="710" w:type="dxa"/>
            <w:noWrap/>
            <w:vAlign w:val="center"/>
            <w:hideMark/>
          </w:tcPr>
          <w:p w:rsidR="00C23A57" w:rsidRPr="00D01978" w:rsidRDefault="00C23A57" w:rsidP="002767DF">
            <w:pPr>
              <w:tabs>
                <w:tab w:val="left" w:pos="284"/>
              </w:tabs>
              <w:ind w:left="130"/>
              <w:jc w:val="center"/>
              <w:rPr>
                <w:sz w:val="20"/>
              </w:rPr>
            </w:pPr>
            <w:r w:rsidRPr="00D01978">
              <w:rPr>
                <w:sz w:val="20"/>
              </w:rPr>
              <w:t>450</w:t>
            </w:r>
          </w:p>
        </w:tc>
        <w:tc>
          <w:tcPr>
            <w:tcW w:w="709" w:type="dxa"/>
            <w:noWrap/>
            <w:vAlign w:val="center"/>
            <w:hideMark/>
          </w:tcPr>
          <w:p w:rsidR="00C23A57" w:rsidRPr="00D01978" w:rsidRDefault="00C23A57" w:rsidP="002767DF">
            <w:pPr>
              <w:tabs>
                <w:tab w:val="left" w:pos="7"/>
              </w:tabs>
              <w:jc w:val="center"/>
              <w:rPr>
                <w:sz w:val="20"/>
              </w:rPr>
            </w:pPr>
            <w:r w:rsidRPr="00D01978">
              <w:rPr>
                <w:sz w:val="20"/>
              </w:rPr>
              <w:t>500</w:t>
            </w:r>
          </w:p>
        </w:tc>
        <w:tc>
          <w:tcPr>
            <w:tcW w:w="710" w:type="dxa"/>
            <w:vAlign w:val="center"/>
            <w:hideMark/>
          </w:tcPr>
          <w:p w:rsidR="00C23A57" w:rsidRPr="00D01978" w:rsidRDefault="00C23A57" w:rsidP="002767DF">
            <w:pPr>
              <w:tabs>
                <w:tab w:val="left" w:pos="72"/>
              </w:tabs>
              <w:ind w:left="72"/>
              <w:jc w:val="center"/>
              <w:rPr>
                <w:sz w:val="20"/>
              </w:rPr>
            </w:pPr>
            <w:r w:rsidRPr="00D01978">
              <w:rPr>
                <w:sz w:val="20"/>
              </w:rPr>
              <w:t>550</w:t>
            </w:r>
          </w:p>
        </w:tc>
        <w:tc>
          <w:tcPr>
            <w:tcW w:w="710" w:type="dxa"/>
            <w:vAlign w:val="center"/>
            <w:hideMark/>
          </w:tcPr>
          <w:p w:rsidR="00C23A57" w:rsidRPr="00D01978" w:rsidRDefault="00C23A57" w:rsidP="002767DF">
            <w:pPr>
              <w:tabs>
                <w:tab w:val="left" w:pos="72"/>
              </w:tabs>
              <w:ind w:left="72"/>
              <w:jc w:val="center"/>
              <w:rPr>
                <w:sz w:val="20"/>
              </w:rPr>
            </w:pPr>
            <w:r w:rsidRPr="00D01978">
              <w:rPr>
                <w:sz w:val="20"/>
              </w:rPr>
              <w:t>600</w:t>
            </w:r>
          </w:p>
        </w:tc>
        <w:tc>
          <w:tcPr>
            <w:tcW w:w="540" w:type="dxa"/>
            <w:hideMark/>
          </w:tcPr>
          <w:p w:rsidR="00C23A57" w:rsidRPr="00D01978" w:rsidRDefault="00C23A57" w:rsidP="002767DF">
            <w:pPr>
              <w:tabs>
                <w:tab w:val="left" w:pos="72"/>
              </w:tabs>
              <w:ind w:left="72"/>
              <w:jc w:val="center"/>
              <w:rPr>
                <w:sz w:val="20"/>
              </w:rPr>
            </w:pPr>
            <w:r w:rsidRPr="00D01978">
              <w:rPr>
                <w:sz w:val="20"/>
              </w:rPr>
              <w:t>….</w:t>
            </w:r>
          </w:p>
        </w:tc>
      </w:tr>
    </w:tbl>
    <w:p w:rsidR="00C23A57" w:rsidRPr="00D01978" w:rsidRDefault="00C23A57" w:rsidP="00C23A57">
      <w:pPr>
        <w:rPr>
          <w:sz w:val="20"/>
        </w:rPr>
      </w:pPr>
      <w:r w:rsidRPr="00D01978">
        <w:rPr>
          <w:b/>
          <w:sz w:val="20"/>
        </w:rPr>
        <w:t xml:space="preserve">      *</w:t>
      </w:r>
      <w:r w:rsidRPr="00D01978">
        <w:rPr>
          <w:sz w:val="20"/>
        </w:rPr>
        <w:t xml:space="preserve">αφορά </w:t>
      </w:r>
      <w:r w:rsidRPr="00D01978">
        <w:rPr>
          <w:b/>
          <w:sz w:val="20"/>
        </w:rPr>
        <w:t>μόνο</w:t>
      </w:r>
      <w:r w:rsidRPr="00D01978">
        <w:rPr>
          <w:sz w:val="20"/>
        </w:rPr>
        <w:t xml:space="preserve"> τις ειδικές περιπτώσεις </w:t>
      </w:r>
      <w:r w:rsidRPr="00D01978">
        <w:rPr>
          <w:b/>
          <w:sz w:val="20"/>
          <w:u w:val="single"/>
        </w:rPr>
        <w:t>πολυτεκνίας</w:t>
      </w:r>
      <w:r w:rsidRPr="00D01978">
        <w:rPr>
          <w:sz w:val="20"/>
        </w:rPr>
        <w:t xml:space="preserve"> με τρία (3) τέκνα    </w:t>
      </w:r>
    </w:p>
    <w:p w:rsidR="00C23A57" w:rsidRPr="00D01978" w:rsidRDefault="00C23A57" w:rsidP="00C23A57">
      <w:pPr>
        <w:tabs>
          <w:tab w:val="left" w:pos="284"/>
        </w:tabs>
        <w:rPr>
          <w:sz w:val="20"/>
        </w:rPr>
      </w:pPr>
    </w:p>
    <w:p w:rsidR="00C23A57" w:rsidRPr="00D01978" w:rsidRDefault="00C23A57" w:rsidP="00C23A57">
      <w:pPr>
        <w:tabs>
          <w:tab w:val="left" w:pos="284"/>
        </w:tabs>
        <w:rPr>
          <w:b/>
          <w:i/>
          <w:sz w:val="20"/>
        </w:rPr>
      </w:pPr>
      <w:r w:rsidRPr="00D01978">
        <w:rPr>
          <w:b/>
          <w:sz w:val="20"/>
        </w:rPr>
        <w:t xml:space="preserve">       4. ΑΝΗΛΙΚΑ ΤΕΚΝΑ (30 μονάδες για καθένα από τα δύο πρώτα τέκνα και 50 μονάδες για το τρίτο)</w:t>
      </w:r>
    </w:p>
    <w:tbl>
      <w:tblPr>
        <w:tblW w:w="3600" w:type="dxa"/>
        <w:tblInd w:w="288" w:type="dxa"/>
        <w:tblLook w:val="04A0"/>
      </w:tblPr>
      <w:tblGrid>
        <w:gridCol w:w="1440"/>
        <w:gridCol w:w="720"/>
        <w:gridCol w:w="720"/>
        <w:gridCol w:w="720"/>
      </w:tblGrid>
      <w:tr w:rsidR="00C23A57" w:rsidRPr="00D01978" w:rsidTr="002767DF">
        <w:trPr>
          <w:trHeight w:val="227"/>
        </w:trPr>
        <w:tc>
          <w:tcPr>
            <w:tcW w:w="1440" w:type="dxa"/>
            <w:noWrap/>
            <w:vAlign w:val="center"/>
            <w:hideMark/>
          </w:tcPr>
          <w:p w:rsidR="00C23A57" w:rsidRPr="00D01978" w:rsidRDefault="00C23A57" w:rsidP="002767DF">
            <w:pPr>
              <w:tabs>
                <w:tab w:val="left" w:pos="72"/>
              </w:tabs>
              <w:rPr>
                <w:bCs/>
                <w:sz w:val="20"/>
              </w:rPr>
            </w:pPr>
            <w:r w:rsidRPr="00D01978">
              <w:rPr>
                <w:bCs/>
                <w:sz w:val="20"/>
              </w:rPr>
              <w:t>αριθμός τέκνων</w:t>
            </w:r>
          </w:p>
        </w:tc>
        <w:tc>
          <w:tcPr>
            <w:tcW w:w="720" w:type="dxa"/>
            <w:noWrap/>
            <w:vAlign w:val="center"/>
            <w:hideMark/>
          </w:tcPr>
          <w:p w:rsidR="00C23A57" w:rsidRPr="00D01978" w:rsidRDefault="00C23A57" w:rsidP="002767DF">
            <w:pPr>
              <w:tabs>
                <w:tab w:val="left" w:pos="284"/>
              </w:tabs>
              <w:jc w:val="center"/>
              <w:rPr>
                <w:sz w:val="20"/>
              </w:rPr>
            </w:pPr>
            <w:r w:rsidRPr="00D01978">
              <w:rPr>
                <w:sz w:val="20"/>
              </w:rPr>
              <w:t>1</w:t>
            </w:r>
          </w:p>
        </w:tc>
        <w:tc>
          <w:tcPr>
            <w:tcW w:w="720" w:type="dxa"/>
            <w:noWrap/>
            <w:vAlign w:val="center"/>
            <w:hideMark/>
          </w:tcPr>
          <w:p w:rsidR="00C23A57" w:rsidRPr="00D01978" w:rsidRDefault="00C23A57" w:rsidP="002767DF">
            <w:pPr>
              <w:tabs>
                <w:tab w:val="left" w:pos="284"/>
              </w:tabs>
              <w:jc w:val="center"/>
              <w:rPr>
                <w:sz w:val="20"/>
              </w:rPr>
            </w:pPr>
            <w:r w:rsidRPr="00D01978">
              <w:rPr>
                <w:sz w:val="20"/>
              </w:rPr>
              <w:t>2</w:t>
            </w:r>
          </w:p>
        </w:tc>
        <w:tc>
          <w:tcPr>
            <w:tcW w:w="720" w:type="dxa"/>
            <w:noWrap/>
            <w:vAlign w:val="center"/>
            <w:hideMark/>
          </w:tcPr>
          <w:p w:rsidR="00C23A57" w:rsidRPr="00D01978" w:rsidRDefault="00C23A57" w:rsidP="002767DF">
            <w:pPr>
              <w:tabs>
                <w:tab w:val="left" w:pos="284"/>
              </w:tabs>
              <w:jc w:val="center"/>
              <w:rPr>
                <w:sz w:val="20"/>
              </w:rPr>
            </w:pPr>
            <w:r w:rsidRPr="00D01978">
              <w:rPr>
                <w:sz w:val="20"/>
              </w:rPr>
              <w:t>3</w:t>
            </w:r>
          </w:p>
        </w:tc>
      </w:tr>
      <w:tr w:rsidR="00C23A57" w:rsidRPr="00D01978" w:rsidTr="002767DF">
        <w:trPr>
          <w:trHeight w:val="227"/>
        </w:trPr>
        <w:tc>
          <w:tcPr>
            <w:tcW w:w="1440" w:type="dxa"/>
            <w:noWrap/>
            <w:vAlign w:val="center"/>
            <w:hideMark/>
          </w:tcPr>
          <w:p w:rsidR="00C23A57" w:rsidRPr="00D01978" w:rsidRDefault="00C23A57" w:rsidP="002767DF">
            <w:pPr>
              <w:tabs>
                <w:tab w:val="left" w:pos="72"/>
              </w:tabs>
              <w:rPr>
                <w:bCs/>
                <w:sz w:val="20"/>
              </w:rPr>
            </w:pPr>
            <w:r w:rsidRPr="00D01978">
              <w:rPr>
                <w:bCs/>
                <w:sz w:val="20"/>
              </w:rPr>
              <w:t>μονάδες</w:t>
            </w:r>
          </w:p>
        </w:tc>
        <w:tc>
          <w:tcPr>
            <w:tcW w:w="720" w:type="dxa"/>
            <w:noWrap/>
            <w:vAlign w:val="center"/>
            <w:hideMark/>
          </w:tcPr>
          <w:p w:rsidR="00C23A57" w:rsidRPr="00D01978" w:rsidRDefault="00C23A57" w:rsidP="002767DF">
            <w:pPr>
              <w:tabs>
                <w:tab w:val="left" w:pos="284"/>
              </w:tabs>
              <w:jc w:val="center"/>
              <w:rPr>
                <w:sz w:val="20"/>
              </w:rPr>
            </w:pPr>
            <w:r w:rsidRPr="00D01978">
              <w:rPr>
                <w:sz w:val="20"/>
              </w:rPr>
              <w:t>30</w:t>
            </w:r>
          </w:p>
        </w:tc>
        <w:tc>
          <w:tcPr>
            <w:tcW w:w="720" w:type="dxa"/>
            <w:noWrap/>
            <w:vAlign w:val="center"/>
            <w:hideMark/>
          </w:tcPr>
          <w:p w:rsidR="00C23A57" w:rsidRPr="00D01978" w:rsidRDefault="00C23A57" w:rsidP="002767DF">
            <w:pPr>
              <w:tabs>
                <w:tab w:val="left" w:pos="284"/>
              </w:tabs>
              <w:jc w:val="center"/>
              <w:rPr>
                <w:sz w:val="20"/>
              </w:rPr>
            </w:pPr>
            <w:r w:rsidRPr="00D01978">
              <w:rPr>
                <w:sz w:val="20"/>
              </w:rPr>
              <w:t>60</w:t>
            </w:r>
          </w:p>
        </w:tc>
        <w:tc>
          <w:tcPr>
            <w:tcW w:w="720" w:type="dxa"/>
            <w:noWrap/>
            <w:vAlign w:val="center"/>
            <w:hideMark/>
          </w:tcPr>
          <w:p w:rsidR="00C23A57" w:rsidRPr="00D01978" w:rsidRDefault="00C23A57" w:rsidP="002767DF">
            <w:pPr>
              <w:tabs>
                <w:tab w:val="left" w:pos="284"/>
              </w:tabs>
              <w:jc w:val="center"/>
              <w:rPr>
                <w:sz w:val="20"/>
              </w:rPr>
            </w:pPr>
            <w:r w:rsidRPr="00D01978">
              <w:rPr>
                <w:sz w:val="20"/>
              </w:rPr>
              <w:t>110</w:t>
            </w:r>
          </w:p>
        </w:tc>
      </w:tr>
    </w:tbl>
    <w:p w:rsidR="00C23A57" w:rsidRPr="00D01978" w:rsidRDefault="00C23A57" w:rsidP="00C23A57">
      <w:pPr>
        <w:tabs>
          <w:tab w:val="left" w:pos="284"/>
        </w:tabs>
        <w:ind w:left="540"/>
        <w:rPr>
          <w:b/>
          <w:sz w:val="20"/>
        </w:rPr>
      </w:pPr>
    </w:p>
    <w:p w:rsidR="00C23A57" w:rsidRPr="00D01978" w:rsidRDefault="00C23A57" w:rsidP="00C23A57">
      <w:pPr>
        <w:tabs>
          <w:tab w:val="left" w:pos="284"/>
        </w:tabs>
        <w:rPr>
          <w:b/>
          <w:i/>
          <w:sz w:val="20"/>
        </w:rPr>
      </w:pPr>
      <w:r w:rsidRPr="00D01978">
        <w:rPr>
          <w:b/>
          <w:sz w:val="20"/>
        </w:rPr>
        <w:t xml:space="preserve">       5. ή 6. ΓΟΝΕΑΣ Η΄ ΤΕΚΝΟ ΜΟΝΟΓΟΝΕΪΚΗΣ ΟΙΚΟΓΕΝΕΙΑΣ (50 μονάδες για κάθε τέκνο)</w:t>
      </w:r>
      <w:r w:rsidRPr="00D01978">
        <w:rPr>
          <w:b/>
          <w:i/>
          <w:sz w:val="20"/>
        </w:rPr>
        <w:t xml:space="preserve"> </w:t>
      </w:r>
    </w:p>
    <w:tbl>
      <w:tblPr>
        <w:tblW w:w="0" w:type="auto"/>
        <w:tblInd w:w="288" w:type="dxa"/>
        <w:tblLayout w:type="fixed"/>
        <w:tblLook w:val="04A0"/>
      </w:tblPr>
      <w:tblGrid>
        <w:gridCol w:w="1701"/>
        <w:gridCol w:w="709"/>
        <w:gridCol w:w="710"/>
        <w:gridCol w:w="709"/>
        <w:gridCol w:w="710"/>
        <w:gridCol w:w="710"/>
        <w:gridCol w:w="540"/>
      </w:tblGrid>
      <w:tr w:rsidR="00C23A57" w:rsidRPr="00D01978" w:rsidTr="002767DF">
        <w:trPr>
          <w:trHeight w:val="227"/>
        </w:trPr>
        <w:tc>
          <w:tcPr>
            <w:tcW w:w="1701" w:type="dxa"/>
            <w:noWrap/>
            <w:vAlign w:val="center"/>
            <w:hideMark/>
          </w:tcPr>
          <w:p w:rsidR="00C23A57" w:rsidRPr="00D01978" w:rsidRDefault="00C23A57" w:rsidP="002767DF">
            <w:pPr>
              <w:tabs>
                <w:tab w:val="left" w:pos="284"/>
              </w:tabs>
              <w:rPr>
                <w:bCs/>
                <w:sz w:val="20"/>
              </w:rPr>
            </w:pPr>
            <w:r w:rsidRPr="00D01978">
              <w:rPr>
                <w:bCs/>
                <w:sz w:val="20"/>
              </w:rPr>
              <w:t>αριθμός τέκνων</w:t>
            </w:r>
          </w:p>
        </w:tc>
        <w:tc>
          <w:tcPr>
            <w:tcW w:w="709" w:type="dxa"/>
            <w:noWrap/>
            <w:vAlign w:val="center"/>
            <w:hideMark/>
          </w:tcPr>
          <w:p w:rsidR="00C23A57" w:rsidRPr="00D01978" w:rsidRDefault="00C23A57" w:rsidP="002767DF">
            <w:pPr>
              <w:tabs>
                <w:tab w:val="left" w:pos="0"/>
              </w:tabs>
              <w:jc w:val="center"/>
              <w:rPr>
                <w:sz w:val="20"/>
              </w:rPr>
            </w:pPr>
            <w:r w:rsidRPr="00D01978">
              <w:rPr>
                <w:sz w:val="20"/>
              </w:rPr>
              <w:t>1</w:t>
            </w:r>
          </w:p>
        </w:tc>
        <w:tc>
          <w:tcPr>
            <w:tcW w:w="710" w:type="dxa"/>
            <w:noWrap/>
            <w:vAlign w:val="center"/>
            <w:hideMark/>
          </w:tcPr>
          <w:p w:rsidR="00C23A57" w:rsidRPr="00D01978" w:rsidRDefault="00C23A57" w:rsidP="002767DF">
            <w:pPr>
              <w:tabs>
                <w:tab w:val="left" w:pos="0"/>
              </w:tabs>
              <w:ind w:left="25"/>
              <w:jc w:val="center"/>
              <w:rPr>
                <w:sz w:val="20"/>
              </w:rPr>
            </w:pPr>
            <w:r w:rsidRPr="00D01978">
              <w:rPr>
                <w:sz w:val="20"/>
              </w:rPr>
              <w:t>2</w:t>
            </w:r>
          </w:p>
        </w:tc>
        <w:tc>
          <w:tcPr>
            <w:tcW w:w="709" w:type="dxa"/>
            <w:noWrap/>
            <w:vAlign w:val="center"/>
            <w:hideMark/>
          </w:tcPr>
          <w:p w:rsidR="00C23A57" w:rsidRPr="00D01978" w:rsidRDefault="00C23A57" w:rsidP="002767DF">
            <w:pPr>
              <w:tabs>
                <w:tab w:val="left" w:pos="82"/>
              </w:tabs>
              <w:ind w:left="82"/>
              <w:jc w:val="center"/>
              <w:rPr>
                <w:sz w:val="20"/>
              </w:rPr>
            </w:pPr>
            <w:r w:rsidRPr="00D01978">
              <w:rPr>
                <w:sz w:val="20"/>
              </w:rPr>
              <w:t>3</w:t>
            </w:r>
          </w:p>
        </w:tc>
        <w:tc>
          <w:tcPr>
            <w:tcW w:w="710" w:type="dxa"/>
            <w:noWrap/>
            <w:vAlign w:val="center"/>
            <w:hideMark/>
          </w:tcPr>
          <w:p w:rsidR="00C23A57" w:rsidRPr="00D01978" w:rsidRDefault="00C23A57" w:rsidP="002767DF">
            <w:pPr>
              <w:tabs>
                <w:tab w:val="left" w:pos="139"/>
              </w:tabs>
              <w:ind w:left="139"/>
              <w:jc w:val="center"/>
              <w:rPr>
                <w:sz w:val="20"/>
              </w:rPr>
            </w:pPr>
            <w:r w:rsidRPr="00D01978">
              <w:rPr>
                <w:sz w:val="20"/>
              </w:rPr>
              <w:t>4</w:t>
            </w:r>
          </w:p>
        </w:tc>
        <w:tc>
          <w:tcPr>
            <w:tcW w:w="710" w:type="dxa"/>
            <w:noWrap/>
            <w:vAlign w:val="center"/>
            <w:hideMark/>
          </w:tcPr>
          <w:p w:rsidR="00C23A57" w:rsidRPr="00D01978" w:rsidRDefault="00C23A57" w:rsidP="002767DF">
            <w:pPr>
              <w:tabs>
                <w:tab w:val="left" w:pos="16"/>
              </w:tabs>
              <w:ind w:left="16"/>
              <w:jc w:val="center"/>
              <w:rPr>
                <w:sz w:val="20"/>
              </w:rPr>
            </w:pPr>
            <w:r w:rsidRPr="00D01978">
              <w:rPr>
                <w:sz w:val="20"/>
              </w:rPr>
              <w:t>5</w:t>
            </w:r>
          </w:p>
        </w:tc>
        <w:tc>
          <w:tcPr>
            <w:tcW w:w="540" w:type="dxa"/>
            <w:hideMark/>
          </w:tcPr>
          <w:p w:rsidR="00C23A57" w:rsidRPr="00D01978" w:rsidRDefault="00C23A57" w:rsidP="002767DF">
            <w:pPr>
              <w:tabs>
                <w:tab w:val="left" w:pos="72"/>
              </w:tabs>
              <w:ind w:left="72"/>
              <w:jc w:val="center"/>
              <w:rPr>
                <w:sz w:val="20"/>
              </w:rPr>
            </w:pPr>
            <w:r w:rsidRPr="00D01978">
              <w:rPr>
                <w:sz w:val="20"/>
              </w:rPr>
              <w:t>….</w:t>
            </w:r>
          </w:p>
        </w:tc>
      </w:tr>
      <w:tr w:rsidR="00C23A57" w:rsidRPr="00D01978" w:rsidTr="002767DF">
        <w:trPr>
          <w:trHeight w:val="227"/>
        </w:trPr>
        <w:tc>
          <w:tcPr>
            <w:tcW w:w="1701" w:type="dxa"/>
            <w:noWrap/>
            <w:vAlign w:val="center"/>
            <w:hideMark/>
          </w:tcPr>
          <w:p w:rsidR="00C23A57" w:rsidRPr="00D01978" w:rsidRDefault="00C23A57" w:rsidP="002767DF">
            <w:pPr>
              <w:tabs>
                <w:tab w:val="left" w:pos="284"/>
              </w:tabs>
              <w:rPr>
                <w:bCs/>
                <w:sz w:val="20"/>
              </w:rPr>
            </w:pPr>
            <w:r w:rsidRPr="00D01978">
              <w:rPr>
                <w:bCs/>
                <w:sz w:val="20"/>
              </w:rPr>
              <w:t>μονάδες</w:t>
            </w:r>
          </w:p>
        </w:tc>
        <w:tc>
          <w:tcPr>
            <w:tcW w:w="709" w:type="dxa"/>
            <w:noWrap/>
            <w:vAlign w:val="center"/>
            <w:hideMark/>
          </w:tcPr>
          <w:p w:rsidR="00C23A57" w:rsidRPr="00D01978" w:rsidRDefault="00C23A57" w:rsidP="002767DF">
            <w:pPr>
              <w:tabs>
                <w:tab w:val="left" w:pos="0"/>
              </w:tabs>
              <w:jc w:val="center"/>
              <w:rPr>
                <w:sz w:val="20"/>
              </w:rPr>
            </w:pPr>
            <w:r w:rsidRPr="00D01978">
              <w:rPr>
                <w:sz w:val="20"/>
              </w:rPr>
              <w:t>50</w:t>
            </w:r>
          </w:p>
        </w:tc>
        <w:tc>
          <w:tcPr>
            <w:tcW w:w="710" w:type="dxa"/>
            <w:noWrap/>
            <w:vAlign w:val="center"/>
            <w:hideMark/>
          </w:tcPr>
          <w:p w:rsidR="00C23A57" w:rsidRPr="00D01978" w:rsidRDefault="00C23A57" w:rsidP="002767DF">
            <w:pPr>
              <w:tabs>
                <w:tab w:val="left" w:pos="0"/>
              </w:tabs>
              <w:ind w:left="25"/>
              <w:jc w:val="center"/>
              <w:rPr>
                <w:sz w:val="20"/>
              </w:rPr>
            </w:pPr>
            <w:r w:rsidRPr="00D01978">
              <w:rPr>
                <w:sz w:val="20"/>
              </w:rPr>
              <w:t>100</w:t>
            </w:r>
          </w:p>
        </w:tc>
        <w:tc>
          <w:tcPr>
            <w:tcW w:w="709" w:type="dxa"/>
            <w:noWrap/>
            <w:vAlign w:val="center"/>
            <w:hideMark/>
          </w:tcPr>
          <w:p w:rsidR="00C23A57" w:rsidRPr="00D01978" w:rsidRDefault="00C23A57" w:rsidP="002767DF">
            <w:pPr>
              <w:tabs>
                <w:tab w:val="left" w:pos="82"/>
              </w:tabs>
              <w:ind w:left="82"/>
              <w:jc w:val="center"/>
              <w:rPr>
                <w:sz w:val="20"/>
              </w:rPr>
            </w:pPr>
            <w:r w:rsidRPr="00D01978">
              <w:rPr>
                <w:sz w:val="20"/>
              </w:rPr>
              <w:t>150</w:t>
            </w:r>
          </w:p>
        </w:tc>
        <w:tc>
          <w:tcPr>
            <w:tcW w:w="710" w:type="dxa"/>
            <w:noWrap/>
            <w:vAlign w:val="center"/>
            <w:hideMark/>
          </w:tcPr>
          <w:p w:rsidR="00C23A57" w:rsidRPr="00D01978" w:rsidRDefault="00C23A57" w:rsidP="002767DF">
            <w:pPr>
              <w:tabs>
                <w:tab w:val="left" w:pos="139"/>
              </w:tabs>
              <w:ind w:left="139"/>
              <w:jc w:val="center"/>
              <w:rPr>
                <w:sz w:val="20"/>
              </w:rPr>
            </w:pPr>
            <w:r w:rsidRPr="00D01978">
              <w:rPr>
                <w:sz w:val="20"/>
              </w:rPr>
              <w:t>200</w:t>
            </w:r>
          </w:p>
        </w:tc>
        <w:tc>
          <w:tcPr>
            <w:tcW w:w="710" w:type="dxa"/>
            <w:noWrap/>
            <w:vAlign w:val="center"/>
            <w:hideMark/>
          </w:tcPr>
          <w:p w:rsidR="00C23A57" w:rsidRPr="00D01978" w:rsidRDefault="00C23A57" w:rsidP="002767DF">
            <w:pPr>
              <w:tabs>
                <w:tab w:val="left" w:pos="16"/>
              </w:tabs>
              <w:ind w:left="16"/>
              <w:jc w:val="center"/>
              <w:rPr>
                <w:sz w:val="20"/>
              </w:rPr>
            </w:pPr>
            <w:r w:rsidRPr="00D01978">
              <w:rPr>
                <w:sz w:val="20"/>
              </w:rPr>
              <w:t>250</w:t>
            </w:r>
          </w:p>
        </w:tc>
        <w:tc>
          <w:tcPr>
            <w:tcW w:w="540" w:type="dxa"/>
            <w:hideMark/>
          </w:tcPr>
          <w:p w:rsidR="00C23A57" w:rsidRPr="00D01978" w:rsidRDefault="00C23A57" w:rsidP="002767DF">
            <w:pPr>
              <w:tabs>
                <w:tab w:val="left" w:pos="72"/>
              </w:tabs>
              <w:ind w:left="72"/>
              <w:jc w:val="center"/>
              <w:rPr>
                <w:sz w:val="20"/>
              </w:rPr>
            </w:pPr>
            <w:r w:rsidRPr="00D01978">
              <w:rPr>
                <w:sz w:val="20"/>
              </w:rPr>
              <w:t>….</w:t>
            </w:r>
          </w:p>
        </w:tc>
      </w:tr>
    </w:tbl>
    <w:p w:rsidR="00C23A57" w:rsidRPr="00B630ED" w:rsidRDefault="00C23A57" w:rsidP="00C23A57">
      <w:pPr>
        <w:tabs>
          <w:tab w:val="left" w:pos="284"/>
        </w:tabs>
        <w:ind w:left="540"/>
        <w:rPr>
          <w:b/>
          <w:szCs w:val="24"/>
        </w:rPr>
      </w:pPr>
    </w:p>
    <w:p w:rsidR="00C23A57" w:rsidRPr="00D01978" w:rsidRDefault="00C23A57" w:rsidP="00C23A57">
      <w:pPr>
        <w:tabs>
          <w:tab w:val="left" w:pos="284"/>
        </w:tabs>
        <w:rPr>
          <w:b/>
          <w:i/>
          <w:spacing w:val="-4"/>
          <w:sz w:val="20"/>
        </w:rPr>
      </w:pPr>
      <w:r w:rsidRPr="00B630ED">
        <w:rPr>
          <w:b/>
          <w:spacing w:val="-4"/>
          <w:szCs w:val="24"/>
        </w:rPr>
        <w:t xml:space="preserve">        </w:t>
      </w:r>
      <w:r w:rsidRPr="00D01978">
        <w:rPr>
          <w:b/>
          <w:spacing w:val="-4"/>
          <w:sz w:val="20"/>
        </w:rPr>
        <w:t>7. ΒΑΘΜΟΣ ΒΑΣΙΚΟΥ ΤΙΤΛΟΥ  (για ΠΕ και ΤΕ οι μονάδες του βασικού τίτλου με 2 δεκαδικά ψηφία πολλαπλασιάζονται με το 40, ενώ για ΔΕ με το 20)</w:t>
      </w:r>
    </w:p>
    <w:tbl>
      <w:tblPr>
        <w:tblW w:w="10918" w:type="dxa"/>
        <w:tblInd w:w="-779" w:type="dxa"/>
        <w:tblLook w:val="01E0"/>
      </w:tblPr>
      <w:tblGrid>
        <w:gridCol w:w="1112"/>
        <w:gridCol w:w="516"/>
        <w:gridCol w:w="386"/>
        <w:gridCol w:w="516"/>
        <w:gridCol w:w="416"/>
        <w:gridCol w:w="516"/>
        <w:gridCol w:w="416"/>
        <w:gridCol w:w="516"/>
        <w:gridCol w:w="416"/>
        <w:gridCol w:w="516"/>
        <w:gridCol w:w="416"/>
        <w:gridCol w:w="516"/>
        <w:gridCol w:w="416"/>
        <w:gridCol w:w="516"/>
        <w:gridCol w:w="416"/>
        <w:gridCol w:w="516"/>
        <w:gridCol w:w="416"/>
        <w:gridCol w:w="516"/>
        <w:gridCol w:w="416"/>
        <w:gridCol w:w="516"/>
        <w:gridCol w:w="416"/>
        <w:gridCol w:w="516"/>
      </w:tblGrid>
      <w:tr w:rsidR="00C23A57" w:rsidRPr="00D01978" w:rsidTr="003A152D">
        <w:trPr>
          <w:trHeight w:val="224"/>
        </w:trPr>
        <w:tc>
          <w:tcPr>
            <w:tcW w:w="0" w:type="auto"/>
            <w:vAlign w:val="center"/>
            <w:hideMark/>
          </w:tcPr>
          <w:p w:rsidR="00C23A57" w:rsidRPr="00D01978" w:rsidRDefault="00C23A57" w:rsidP="002767DF">
            <w:pPr>
              <w:tabs>
                <w:tab w:val="left" w:pos="284"/>
              </w:tabs>
              <w:spacing w:line="200" w:lineRule="exact"/>
              <w:rPr>
                <w:bCs/>
                <w:sz w:val="20"/>
              </w:rPr>
            </w:pPr>
            <w:r w:rsidRPr="00D01978">
              <w:rPr>
                <w:bCs/>
                <w:sz w:val="20"/>
              </w:rPr>
              <w:t>κατηγορίες  ΠΕ &amp; ΤΕ</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5</w:t>
            </w:r>
          </w:p>
        </w:tc>
        <w:tc>
          <w:tcPr>
            <w:tcW w:w="0" w:type="auto"/>
            <w:vAlign w:val="center"/>
            <w:hideMark/>
          </w:tcPr>
          <w:p w:rsidR="00C23A57" w:rsidRPr="00D01978" w:rsidRDefault="00C23A57" w:rsidP="002767DF">
            <w:pPr>
              <w:tabs>
                <w:tab w:val="left" w:pos="284"/>
              </w:tabs>
              <w:spacing w:line="200" w:lineRule="exact"/>
              <w:jc w:val="center"/>
              <w:rPr>
                <w:bCs/>
                <w:spacing w:val="-30"/>
                <w:sz w:val="20"/>
              </w:rPr>
            </w:pPr>
            <w:r w:rsidRPr="00D01978">
              <w:rPr>
                <w:bCs/>
                <w:spacing w:val="-30"/>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5,5</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6</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6,5</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7</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7,5</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8</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8,5</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9</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9,5</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10</w:t>
            </w:r>
          </w:p>
        </w:tc>
      </w:tr>
      <w:tr w:rsidR="00C23A57" w:rsidRPr="00D01978" w:rsidTr="003A152D">
        <w:trPr>
          <w:trHeight w:val="224"/>
        </w:trPr>
        <w:tc>
          <w:tcPr>
            <w:tcW w:w="0" w:type="auto"/>
            <w:vAlign w:val="center"/>
            <w:hideMark/>
          </w:tcPr>
          <w:p w:rsidR="00C23A57" w:rsidRPr="00D01978" w:rsidRDefault="00C23A57" w:rsidP="002767DF">
            <w:pPr>
              <w:tabs>
                <w:tab w:val="left" w:pos="284"/>
              </w:tabs>
              <w:spacing w:line="200" w:lineRule="exact"/>
              <w:rPr>
                <w:bCs/>
                <w:sz w:val="20"/>
              </w:rPr>
            </w:pPr>
            <w:r w:rsidRPr="00D01978">
              <w:rPr>
                <w:bCs/>
                <w:sz w:val="20"/>
              </w:rPr>
              <w:t>κατ</w:t>
            </w:r>
            <w:r w:rsidRPr="00D01978">
              <w:rPr>
                <w:bCs/>
                <w:sz w:val="20"/>
              </w:rPr>
              <w:lastRenderedPageBreak/>
              <w:t>ηγορία ΔΕ</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lastRenderedPageBreak/>
              <w:t>1</w:t>
            </w:r>
            <w:r w:rsidRPr="00D01978">
              <w:rPr>
                <w:bCs/>
                <w:sz w:val="20"/>
              </w:rPr>
              <w:lastRenderedPageBreak/>
              <w:t>0</w:t>
            </w:r>
          </w:p>
        </w:tc>
        <w:tc>
          <w:tcPr>
            <w:tcW w:w="0" w:type="auto"/>
            <w:vAlign w:val="center"/>
            <w:hideMark/>
          </w:tcPr>
          <w:p w:rsidR="00C23A57" w:rsidRPr="00D01978" w:rsidRDefault="00C23A57" w:rsidP="002767DF">
            <w:pPr>
              <w:tabs>
                <w:tab w:val="left" w:pos="284"/>
              </w:tabs>
              <w:spacing w:line="200" w:lineRule="exact"/>
              <w:jc w:val="center"/>
              <w:rPr>
                <w:bCs/>
                <w:spacing w:val="-30"/>
                <w:sz w:val="20"/>
              </w:rPr>
            </w:pPr>
            <w:r w:rsidRPr="00D01978">
              <w:rPr>
                <w:bCs/>
                <w:spacing w:val="-30"/>
                <w:sz w:val="20"/>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1</w:t>
            </w:r>
            <w:r w:rsidRPr="00D01978">
              <w:rPr>
                <w:bCs/>
                <w:sz w:val="20"/>
              </w:rPr>
              <w:lastRenderedPageBreak/>
              <w:t>1</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1</w:t>
            </w:r>
            <w:r w:rsidRPr="00D01978">
              <w:rPr>
                <w:bCs/>
                <w:sz w:val="20"/>
              </w:rPr>
              <w:lastRenderedPageBreak/>
              <w:t>2</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1</w:t>
            </w:r>
            <w:r w:rsidRPr="00D01978">
              <w:rPr>
                <w:bCs/>
                <w:sz w:val="20"/>
              </w:rPr>
              <w:lastRenderedPageBreak/>
              <w:t>3</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1</w:t>
            </w:r>
            <w:r w:rsidRPr="00D01978">
              <w:rPr>
                <w:bCs/>
                <w:sz w:val="20"/>
              </w:rPr>
              <w:lastRenderedPageBreak/>
              <w:t>4</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1</w:t>
            </w:r>
            <w:r w:rsidRPr="00D01978">
              <w:rPr>
                <w:bCs/>
                <w:sz w:val="20"/>
              </w:rPr>
              <w:lastRenderedPageBreak/>
              <w:t>5</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1</w:t>
            </w:r>
            <w:r w:rsidRPr="00D01978">
              <w:rPr>
                <w:bCs/>
                <w:sz w:val="20"/>
              </w:rPr>
              <w:lastRenderedPageBreak/>
              <w:t>6</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1</w:t>
            </w:r>
            <w:r w:rsidRPr="00D01978">
              <w:rPr>
                <w:bCs/>
                <w:sz w:val="20"/>
              </w:rPr>
              <w:lastRenderedPageBreak/>
              <w:t>7</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lang w:val="en-US"/>
              </w:rPr>
            </w:pPr>
            <w:r w:rsidRPr="00D01978">
              <w:rPr>
                <w:bCs/>
                <w:sz w:val="20"/>
              </w:rPr>
              <w:t>1</w:t>
            </w:r>
            <w:r w:rsidRPr="00D01978">
              <w:rPr>
                <w:bCs/>
                <w:sz w:val="20"/>
                <w:lang w:val="en-US"/>
              </w:rPr>
              <w:lastRenderedPageBreak/>
              <w:t>8</w:t>
            </w:r>
          </w:p>
        </w:tc>
        <w:tc>
          <w:tcPr>
            <w:tcW w:w="0" w:type="auto"/>
            <w:vAlign w:val="center"/>
            <w:hideMark/>
          </w:tcPr>
          <w:p w:rsidR="00C23A57" w:rsidRPr="00D01978" w:rsidRDefault="00C23A57" w:rsidP="002767DF">
            <w:pPr>
              <w:tabs>
                <w:tab w:val="left" w:pos="284"/>
              </w:tabs>
              <w:spacing w:line="200" w:lineRule="exact"/>
              <w:jc w:val="center"/>
              <w:rPr>
                <w:bCs/>
                <w:sz w:val="20"/>
                <w:lang w:val="en-US"/>
              </w:rPr>
            </w:pPr>
            <w:r w:rsidRPr="00D01978">
              <w:rPr>
                <w:bCs/>
                <w:sz w:val="20"/>
                <w:lang w:val="en-US"/>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lang w:val="en-US"/>
              </w:rPr>
            </w:pPr>
            <w:r w:rsidRPr="00D01978">
              <w:rPr>
                <w:bCs/>
                <w:sz w:val="20"/>
                <w:lang w:val="en-US"/>
              </w:rPr>
              <w:t>1</w:t>
            </w:r>
            <w:r w:rsidRPr="00D01978">
              <w:rPr>
                <w:bCs/>
                <w:sz w:val="20"/>
                <w:lang w:val="en-US"/>
              </w:rPr>
              <w:lastRenderedPageBreak/>
              <w:t>9</w:t>
            </w:r>
          </w:p>
        </w:tc>
        <w:tc>
          <w:tcPr>
            <w:tcW w:w="0" w:type="auto"/>
            <w:vAlign w:val="center"/>
            <w:hideMark/>
          </w:tcPr>
          <w:p w:rsidR="00C23A57" w:rsidRPr="00D01978" w:rsidRDefault="00C23A57" w:rsidP="002767DF">
            <w:pPr>
              <w:tabs>
                <w:tab w:val="left" w:pos="284"/>
              </w:tabs>
              <w:spacing w:line="200" w:lineRule="exact"/>
              <w:jc w:val="center"/>
              <w:rPr>
                <w:bCs/>
                <w:sz w:val="20"/>
                <w:lang w:val="en-US"/>
              </w:rPr>
            </w:pPr>
            <w:r w:rsidRPr="00D01978">
              <w:rPr>
                <w:bCs/>
                <w:sz w:val="20"/>
                <w:lang w:val="en-US"/>
              </w:rPr>
              <w:lastRenderedPageBreak/>
              <w:t>…</w:t>
            </w:r>
          </w:p>
        </w:tc>
        <w:tc>
          <w:tcPr>
            <w:tcW w:w="0" w:type="auto"/>
            <w:vAlign w:val="center"/>
            <w:hideMark/>
          </w:tcPr>
          <w:p w:rsidR="00C23A57" w:rsidRPr="00D01978" w:rsidRDefault="00C23A57" w:rsidP="002767DF">
            <w:pPr>
              <w:tabs>
                <w:tab w:val="left" w:pos="284"/>
              </w:tabs>
              <w:spacing w:line="200" w:lineRule="exact"/>
              <w:jc w:val="center"/>
              <w:rPr>
                <w:bCs/>
                <w:sz w:val="20"/>
                <w:lang w:val="en-US"/>
              </w:rPr>
            </w:pPr>
            <w:r w:rsidRPr="00D01978">
              <w:rPr>
                <w:bCs/>
                <w:sz w:val="20"/>
                <w:lang w:val="en-US"/>
              </w:rPr>
              <w:t>2</w:t>
            </w:r>
            <w:r w:rsidRPr="00D01978">
              <w:rPr>
                <w:bCs/>
                <w:sz w:val="20"/>
                <w:lang w:val="en-US"/>
              </w:rPr>
              <w:lastRenderedPageBreak/>
              <w:t>0</w:t>
            </w:r>
          </w:p>
        </w:tc>
      </w:tr>
      <w:tr w:rsidR="00C23A57" w:rsidRPr="00D01978" w:rsidTr="003A152D">
        <w:trPr>
          <w:trHeight w:val="224"/>
        </w:trPr>
        <w:tc>
          <w:tcPr>
            <w:tcW w:w="0" w:type="auto"/>
            <w:vAlign w:val="center"/>
            <w:hideMark/>
          </w:tcPr>
          <w:p w:rsidR="00C23A57" w:rsidRPr="00D01978" w:rsidRDefault="00C23A57" w:rsidP="002767DF">
            <w:pPr>
              <w:tabs>
                <w:tab w:val="left" w:pos="284"/>
              </w:tabs>
              <w:spacing w:line="200" w:lineRule="exact"/>
              <w:rPr>
                <w:bCs/>
                <w:sz w:val="20"/>
              </w:rPr>
            </w:pPr>
            <w:r w:rsidRPr="00D01978">
              <w:rPr>
                <w:bCs/>
                <w:sz w:val="20"/>
              </w:rPr>
              <w:lastRenderedPageBreak/>
              <w:t>μονάδες</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200</w:t>
            </w:r>
          </w:p>
        </w:tc>
        <w:tc>
          <w:tcPr>
            <w:tcW w:w="0" w:type="auto"/>
            <w:vAlign w:val="center"/>
            <w:hideMark/>
          </w:tcPr>
          <w:p w:rsidR="00C23A57" w:rsidRPr="00D01978" w:rsidRDefault="00C23A57" w:rsidP="002767DF">
            <w:pPr>
              <w:tabs>
                <w:tab w:val="left" w:pos="284"/>
              </w:tabs>
              <w:spacing w:line="200" w:lineRule="exact"/>
              <w:jc w:val="center"/>
              <w:rPr>
                <w:bCs/>
                <w:spacing w:val="-30"/>
                <w:sz w:val="20"/>
              </w:rPr>
            </w:pPr>
            <w:r w:rsidRPr="00D01978">
              <w:rPr>
                <w:bCs/>
                <w:spacing w:val="-30"/>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220</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240</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260</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280</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300</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320</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340</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360</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380</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w:t>
            </w:r>
          </w:p>
        </w:tc>
        <w:tc>
          <w:tcPr>
            <w:tcW w:w="0" w:type="auto"/>
            <w:vAlign w:val="center"/>
            <w:hideMark/>
          </w:tcPr>
          <w:p w:rsidR="00C23A57" w:rsidRPr="00D01978" w:rsidRDefault="00C23A57" w:rsidP="002767DF">
            <w:pPr>
              <w:tabs>
                <w:tab w:val="left" w:pos="284"/>
              </w:tabs>
              <w:spacing w:line="200" w:lineRule="exact"/>
              <w:jc w:val="center"/>
              <w:rPr>
                <w:bCs/>
                <w:sz w:val="20"/>
              </w:rPr>
            </w:pPr>
            <w:r w:rsidRPr="00D01978">
              <w:rPr>
                <w:bCs/>
                <w:sz w:val="20"/>
              </w:rPr>
              <w:t>400</w:t>
            </w:r>
          </w:p>
        </w:tc>
      </w:tr>
    </w:tbl>
    <w:p w:rsidR="00C23A57" w:rsidRPr="00D01978" w:rsidRDefault="00C23A57" w:rsidP="00C23A57">
      <w:pPr>
        <w:tabs>
          <w:tab w:val="left" w:pos="284"/>
        </w:tabs>
        <w:ind w:left="540"/>
        <w:jc w:val="both"/>
        <w:rPr>
          <w:bCs/>
          <w:sz w:val="20"/>
        </w:rPr>
      </w:pPr>
    </w:p>
    <w:p w:rsidR="00136F7F" w:rsidRPr="00D01978" w:rsidRDefault="00C23A57" w:rsidP="00C23A57">
      <w:pPr>
        <w:tabs>
          <w:tab w:val="left" w:pos="360"/>
        </w:tabs>
        <w:rPr>
          <w:b/>
          <w:sz w:val="20"/>
        </w:rPr>
      </w:pPr>
      <w:r w:rsidRPr="00D01978">
        <w:rPr>
          <w:b/>
          <w:sz w:val="20"/>
        </w:rPr>
        <w:t xml:space="preserve">       </w:t>
      </w:r>
    </w:p>
    <w:p w:rsidR="00C23A57" w:rsidRPr="00D01978" w:rsidRDefault="00C23A57" w:rsidP="00C23A57">
      <w:pPr>
        <w:tabs>
          <w:tab w:val="left" w:pos="360"/>
        </w:tabs>
        <w:rPr>
          <w:b/>
          <w:sz w:val="20"/>
        </w:rPr>
      </w:pPr>
      <w:r w:rsidRPr="00D01978">
        <w:rPr>
          <w:b/>
          <w:sz w:val="20"/>
        </w:rPr>
        <w:t xml:space="preserve">8. ΕΜΠΕΙΡΙΑ </w:t>
      </w:r>
      <w:r w:rsidRPr="00D01978">
        <w:rPr>
          <w:sz w:val="20"/>
        </w:rPr>
        <w:t xml:space="preserve"> </w:t>
      </w:r>
      <w:r w:rsidRPr="00D01978">
        <w:rPr>
          <w:b/>
          <w:sz w:val="20"/>
        </w:rPr>
        <w:t>(7 μονάδες ανά μήνα εμπειρίας και έως 60 μήνες)</w:t>
      </w:r>
    </w:p>
    <w:tbl>
      <w:tblPr>
        <w:tblW w:w="10080" w:type="dxa"/>
        <w:tblInd w:w="-870" w:type="dxa"/>
        <w:tblLayout w:type="fixed"/>
        <w:tblLook w:val="04A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C23A57" w:rsidRPr="00D01978" w:rsidTr="0042550E">
        <w:trPr>
          <w:trHeight w:val="227"/>
        </w:trPr>
        <w:tc>
          <w:tcPr>
            <w:tcW w:w="1425" w:type="dxa"/>
            <w:vAlign w:val="center"/>
            <w:hideMark/>
          </w:tcPr>
          <w:p w:rsidR="00C23A57" w:rsidRPr="00D01978" w:rsidRDefault="00C23A57" w:rsidP="002767DF">
            <w:pPr>
              <w:tabs>
                <w:tab w:val="left" w:pos="284"/>
              </w:tabs>
              <w:rPr>
                <w:sz w:val="20"/>
              </w:rPr>
            </w:pPr>
            <w:r w:rsidRPr="00D01978">
              <w:rPr>
                <w:sz w:val="20"/>
              </w:rPr>
              <w:t>μήνες εμπειρίας</w:t>
            </w:r>
          </w:p>
        </w:tc>
        <w:tc>
          <w:tcPr>
            <w:tcW w:w="361" w:type="dxa"/>
            <w:vAlign w:val="center"/>
            <w:hideMark/>
          </w:tcPr>
          <w:p w:rsidR="00C23A57" w:rsidRPr="00D01978" w:rsidRDefault="00C23A57" w:rsidP="002767DF">
            <w:pPr>
              <w:tabs>
                <w:tab w:val="left" w:pos="284"/>
              </w:tabs>
              <w:jc w:val="center"/>
              <w:rPr>
                <w:sz w:val="20"/>
              </w:rPr>
            </w:pPr>
            <w:r w:rsidRPr="00D01978">
              <w:rPr>
                <w:sz w:val="20"/>
              </w:rPr>
              <w:t>1</w:t>
            </w:r>
          </w:p>
        </w:tc>
        <w:tc>
          <w:tcPr>
            <w:tcW w:w="433" w:type="dxa"/>
            <w:vAlign w:val="center"/>
            <w:hideMark/>
          </w:tcPr>
          <w:p w:rsidR="00C23A57" w:rsidRPr="00D01978" w:rsidRDefault="00C23A57" w:rsidP="002767DF">
            <w:pPr>
              <w:tabs>
                <w:tab w:val="left" w:pos="284"/>
              </w:tabs>
              <w:jc w:val="center"/>
              <w:rPr>
                <w:sz w:val="20"/>
              </w:rPr>
            </w:pPr>
            <w:r w:rsidRPr="00D01978">
              <w:rPr>
                <w:sz w:val="20"/>
              </w:rPr>
              <w:t>2</w:t>
            </w:r>
          </w:p>
        </w:tc>
        <w:tc>
          <w:tcPr>
            <w:tcW w:w="433" w:type="dxa"/>
            <w:vAlign w:val="center"/>
            <w:hideMark/>
          </w:tcPr>
          <w:p w:rsidR="00C23A57" w:rsidRPr="00D01978" w:rsidRDefault="00C23A57" w:rsidP="002767DF">
            <w:pPr>
              <w:tabs>
                <w:tab w:val="left" w:pos="284"/>
              </w:tabs>
              <w:jc w:val="center"/>
              <w:rPr>
                <w:sz w:val="20"/>
              </w:rPr>
            </w:pPr>
            <w:r w:rsidRPr="00D01978">
              <w:rPr>
                <w:sz w:val="20"/>
              </w:rPr>
              <w:t>3</w:t>
            </w:r>
          </w:p>
        </w:tc>
        <w:tc>
          <w:tcPr>
            <w:tcW w:w="361" w:type="dxa"/>
            <w:vAlign w:val="center"/>
            <w:hideMark/>
          </w:tcPr>
          <w:p w:rsidR="00C23A57" w:rsidRPr="00D01978" w:rsidRDefault="00C23A57" w:rsidP="002767DF">
            <w:pPr>
              <w:tabs>
                <w:tab w:val="left" w:pos="284"/>
              </w:tabs>
              <w:jc w:val="center"/>
              <w:rPr>
                <w:sz w:val="20"/>
              </w:rPr>
            </w:pPr>
            <w:r w:rsidRPr="00D01978">
              <w:rPr>
                <w:sz w:val="20"/>
              </w:rPr>
              <w:t>4</w:t>
            </w:r>
          </w:p>
        </w:tc>
        <w:tc>
          <w:tcPr>
            <w:tcW w:w="361" w:type="dxa"/>
            <w:vAlign w:val="center"/>
            <w:hideMark/>
          </w:tcPr>
          <w:p w:rsidR="00C23A57" w:rsidRPr="00D01978" w:rsidRDefault="00C23A57" w:rsidP="002767DF">
            <w:pPr>
              <w:tabs>
                <w:tab w:val="left" w:pos="284"/>
              </w:tabs>
              <w:jc w:val="center"/>
              <w:rPr>
                <w:sz w:val="20"/>
              </w:rPr>
            </w:pPr>
            <w:r w:rsidRPr="00D01978">
              <w:rPr>
                <w:sz w:val="20"/>
              </w:rPr>
              <w:t>5</w:t>
            </w:r>
          </w:p>
        </w:tc>
        <w:tc>
          <w:tcPr>
            <w:tcW w:w="433" w:type="dxa"/>
            <w:vAlign w:val="center"/>
            <w:hideMark/>
          </w:tcPr>
          <w:p w:rsidR="00C23A57" w:rsidRPr="00D01978" w:rsidRDefault="00C23A57" w:rsidP="002767DF">
            <w:pPr>
              <w:tabs>
                <w:tab w:val="left" w:pos="284"/>
              </w:tabs>
              <w:jc w:val="center"/>
              <w:rPr>
                <w:sz w:val="20"/>
              </w:rPr>
            </w:pPr>
            <w:r w:rsidRPr="00D01978">
              <w:rPr>
                <w:sz w:val="20"/>
              </w:rPr>
              <w:t>6</w:t>
            </w:r>
          </w:p>
        </w:tc>
        <w:tc>
          <w:tcPr>
            <w:tcW w:w="433" w:type="dxa"/>
            <w:vAlign w:val="center"/>
            <w:hideMark/>
          </w:tcPr>
          <w:p w:rsidR="00C23A57" w:rsidRPr="00D01978" w:rsidRDefault="00C23A57" w:rsidP="002767DF">
            <w:pPr>
              <w:tabs>
                <w:tab w:val="left" w:pos="284"/>
              </w:tabs>
              <w:jc w:val="center"/>
              <w:rPr>
                <w:sz w:val="20"/>
              </w:rPr>
            </w:pPr>
            <w:r w:rsidRPr="00D01978">
              <w:rPr>
                <w:sz w:val="20"/>
              </w:rPr>
              <w:t>7</w:t>
            </w:r>
          </w:p>
        </w:tc>
        <w:tc>
          <w:tcPr>
            <w:tcW w:w="433" w:type="dxa"/>
            <w:vAlign w:val="center"/>
            <w:hideMark/>
          </w:tcPr>
          <w:p w:rsidR="00C23A57" w:rsidRPr="00D01978" w:rsidRDefault="00C23A57" w:rsidP="002767DF">
            <w:pPr>
              <w:tabs>
                <w:tab w:val="left" w:pos="284"/>
              </w:tabs>
              <w:jc w:val="center"/>
              <w:rPr>
                <w:sz w:val="20"/>
              </w:rPr>
            </w:pPr>
            <w:r w:rsidRPr="00D01978">
              <w:rPr>
                <w:sz w:val="20"/>
              </w:rPr>
              <w:t>8</w:t>
            </w:r>
          </w:p>
        </w:tc>
        <w:tc>
          <w:tcPr>
            <w:tcW w:w="433" w:type="dxa"/>
            <w:vAlign w:val="center"/>
            <w:hideMark/>
          </w:tcPr>
          <w:p w:rsidR="00C23A57" w:rsidRPr="00D01978" w:rsidRDefault="00C23A57" w:rsidP="002767DF">
            <w:pPr>
              <w:tabs>
                <w:tab w:val="left" w:pos="284"/>
              </w:tabs>
              <w:jc w:val="center"/>
              <w:rPr>
                <w:sz w:val="20"/>
              </w:rPr>
            </w:pPr>
            <w:r w:rsidRPr="00D01978">
              <w:rPr>
                <w:sz w:val="20"/>
              </w:rPr>
              <w:t>9</w:t>
            </w:r>
          </w:p>
        </w:tc>
        <w:tc>
          <w:tcPr>
            <w:tcW w:w="433" w:type="dxa"/>
            <w:vAlign w:val="center"/>
            <w:hideMark/>
          </w:tcPr>
          <w:p w:rsidR="00C23A57" w:rsidRPr="00D01978" w:rsidRDefault="00C23A57" w:rsidP="002767DF">
            <w:pPr>
              <w:tabs>
                <w:tab w:val="left" w:pos="284"/>
              </w:tabs>
              <w:jc w:val="center"/>
              <w:rPr>
                <w:sz w:val="20"/>
              </w:rPr>
            </w:pPr>
            <w:r w:rsidRPr="00D01978">
              <w:rPr>
                <w:sz w:val="20"/>
              </w:rPr>
              <w:t>10</w:t>
            </w:r>
          </w:p>
        </w:tc>
        <w:tc>
          <w:tcPr>
            <w:tcW w:w="433" w:type="dxa"/>
            <w:vAlign w:val="center"/>
            <w:hideMark/>
          </w:tcPr>
          <w:p w:rsidR="00C23A57" w:rsidRPr="00D01978" w:rsidRDefault="00C23A57" w:rsidP="002767DF">
            <w:pPr>
              <w:tabs>
                <w:tab w:val="left" w:pos="284"/>
              </w:tabs>
              <w:jc w:val="center"/>
              <w:rPr>
                <w:sz w:val="20"/>
              </w:rPr>
            </w:pPr>
            <w:r w:rsidRPr="00D01978">
              <w:rPr>
                <w:sz w:val="20"/>
              </w:rPr>
              <w:t>11</w:t>
            </w:r>
          </w:p>
        </w:tc>
        <w:tc>
          <w:tcPr>
            <w:tcW w:w="433" w:type="dxa"/>
            <w:vAlign w:val="center"/>
            <w:hideMark/>
          </w:tcPr>
          <w:p w:rsidR="00C23A57" w:rsidRPr="00D01978" w:rsidRDefault="00C23A57" w:rsidP="002767DF">
            <w:pPr>
              <w:tabs>
                <w:tab w:val="left" w:pos="284"/>
              </w:tabs>
              <w:jc w:val="center"/>
              <w:rPr>
                <w:sz w:val="20"/>
              </w:rPr>
            </w:pPr>
            <w:r w:rsidRPr="00D01978">
              <w:rPr>
                <w:sz w:val="20"/>
              </w:rPr>
              <w:t>12</w:t>
            </w:r>
          </w:p>
        </w:tc>
        <w:tc>
          <w:tcPr>
            <w:tcW w:w="433" w:type="dxa"/>
            <w:vAlign w:val="center"/>
            <w:hideMark/>
          </w:tcPr>
          <w:p w:rsidR="00C23A57" w:rsidRPr="00D01978" w:rsidRDefault="00C23A57" w:rsidP="002767DF">
            <w:pPr>
              <w:tabs>
                <w:tab w:val="left" w:pos="284"/>
              </w:tabs>
              <w:jc w:val="center"/>
              <w:rPr>
                <w:sz w:val="20"/>
              </w:rPr>
            </w:pPr>
            <w:r w:rsidRPr="00D01978">
              <w:rPr>
                <w:sz w:val="20"/>
              </w:rPr>
              <w:t>13</w:t>
            </w:r>
          </w:p>
        </w:tc>
        <w:tc>
          <w:tcPr>
            <w:tcW w:w="433" w:type="dxa"/>
            <w:vAlign w:val="center"/>
            <w:hideMark/>
          </w:tcPr>
          <w:p w:rsidR="00C23A57" w:rsidRPr="00D01978" w:rsidRDefault="00C23A57" w:rsidP="002767DF">
            <w:pPr>
              <w:tabs>
                <w:tab w:val="left" w:pos="284"/>
              </w:tabs>
              <w:jc w:val="center"/>
              <w:rPr>
                <w:sz w:val="20"/>
              </w:rPr>
            </w:pPr>
            <w:r w:rsidRPr="00D01978">
              <w:rPr>
                <w:sz w:val="20"/>
              </w:rPr>
              <w:t>14</w:t>
            </w:r>
          </w:p>
        </w:tc>
        <w:tc>
          <w:tcPr>
            <w:tcW w:w="419" w:type="dxa"/>
            <w:vAlign w:val="center"/>
            <w:hideMark/>
          </w:tcPr>
          <w:p w:rsidR="00C23A57" w:rsidRPr="00D01978" w:rsidRDefault="00C23A57" w:rsidP="002767DF">
            <w:pPr>
              <w:tabs>
                <w:tab w:val="left" w:pos="284"/>
              </w:tabs>
              <w:jc w:val="center"/>
              <w:rPr>
                <w:sz w:val="20"/>
              </w:rPr>
            </w:pPr>
            <w:r w:rsidRPr="00D01978">
              <w:rPr>
                <w:sz w:val="20"/>
              </w:rPr>
              <w:t>…</w:t>
            </w:r>
          </w:p>
        </w:tc>
        <w:tc>
          <w:tcPr>
            <w:tcW w:w="506" w:type="dxa"/>
            <w:vAlign w:val="center"/>
            <w:hideMark/>
          </w:tcPr>
          <w:p w:rsidR="00C23A57" w:rsidRPr="00D01978" w:rsidRDefault="00C23A57" w:rsidP="002767DF">
            <w:pPr>
              <w:tabs>
                <w:tab w:val="left" w:pos="284"/>
              </w:tabs>
              <w:jc w:val="center"/>
              <w:rPr>
                <w:sz w:val="20"/>
              </w:rPr>
            </w:pPr>
            <w:r w:rsidRPr="00D01978">
              <w:rPr>
                <w:sz w:val="20"/>
              </w:rPr>
              <w:t>57</w:t>
            </w:r>
          </w:p>
        </w:tc>
        <w:tc>
          <w:tcPr>
            <w:tcW w:w="506" w:type="dxa"/>
            <w:vAlign w:val="center"/>
            <w:hideMark/>
          </w:tcPr>
          <w:p w:rsidR="00C23A57" w:rsidRPr="00D01978" w:rsidRDefault="00C23A57" w:rsidP="002767DF">
            <w:pPr>
              <w:tabs>
                <w:tab w:val="left" w:pos="284"/>
              </w:tabs>
              <w:jc w:val="center"/>
              <w:rPr>
                <w:sz w:val="20"/>
              </w:rPr>
            </w:pPr>
            <w:r w:rsidRPr="00D01978">
              <w:rPr>
                <w:sz w:val="20"/>
              </w:rPr>
              <w:t>58</w:t>
            </w:r>
          </w:p>
        </w:tc>
        <w:tc>
          <w:tcPr>
            <w:tcW w:w="506" w:type="dxa"/>
            <w:vAlign w:val="center"/>
            <w:hideMark/>
          </w:tcPr>
          <w:p w:rsidR="00C23A57" w:rsidRPr="00D01978" w:rsidRDefault="00C23A57" w:rsidP="002767DF">
            <w:pPr>
              <w:tabs>
                <w:tab w:val="left" w:pos="284"/>
              </w:tabs>
              <w:jc w:val="center"/>
              <w:rPr>
                <w:sz w:val="20"/>
              </w:rPr>
            </w:pPr>
            <w:r w:rsidRPr="00D01978">
              <w:rPr>
                <w:sz w:val="20"/>
              </w:rPr>
              <w:t>59</w:t>
            </w:r>
          </w:p>
        </w:tc>
        <w:tc>
          <w:tcPr>
            <w:tcW w:w="872" w:type="dxa"/>
            <w:vAlign w:val="center"/>
            <w:hideMark/>
          </w:tcPr>
          <w:p w:rsidR="00C23A57" w:rsidRPr="00D01978" w:rsidRDefault="00C23A57" w:rsidP="002767DF">
            <w:pPr>
              <w:tabs>
                <w:tab w:val="left" w:pos="284"/>
              </w:tabs>
              <w:jc w:val="center"/>
              <w:rPr>
                <w:sz w:val="20"/>
              </w:rPr>
            </w:pPr>
            <w:r w:rsidRPr="00D01978">
              <w:rPr>
                <w:sz w:val="20"/>
              </w:rPr>
              <w:t>60 και άνω</w:t>
            </w:r>
          </w:p>
        </w:tc>
      </w:tr>
      <w:tr w:rsidR="00C23A57" w:rsidRPr="00D01978" w:rsidTr="0042550E">
        <w:trPr>
          <w:trHeight w:val="227"/>
        </w:trPr>
        <w:tc>
          <w:tcPr>
            <w:tcW w:w="1425" w:type="dxa"/>
            <w:vAlign w:val="center"/>
            <w:hideMark/>
          </w:tcPr>
          <w:p w:rsidR="00C23A57" w:rsidRPr="00D01978" w:rsidRDefault="00C23A57" w:rsidP="002767DF">
            <w:pPr>
              <w:tabs>
                <w:tab w:val="left" w:pos="284"/>
              </w:tabs>
              <w:rPr>
                <w:sz w:val="20"/>
              </w:rPr>
            </w:pPr>
            <w:r w:rsidRPr="00D01978">
              <w:rPr>
                <w:sz w:val="20"/>
              </w:rPr>
              <w:t>μονάδες</w:t>
            </w:r>
          </w:p>
        </w:tc>
        <w:tc>
          <w:tcPr>
            <w:tcW w:w="361" w:type="dxa"/>
            <w:vAlign w:val="center"/>
            <w:hideMark/>
          </w:tcPr>
          <w:p w:rsidR="00C23A57" w:rsidRPr="00D01978" w:rsidRDefault="00C23A57" w:rsidP="002767DF">
            <w:pPr>
              <w:tabs>
                <w:tab w:val="left" w:pos="284"/>
              </w:tabs>
              <w:jc w:val="center"/>
              <w:rPr>
                <w:sz w:val="20"/>
              </w:rPr>
            </w:pPr>
            <w:r w:rsidRPr="00D01978">
              <w:rPr>
                <w:sz w:val="20"/>
              </w:rPr>
              <w:t>7</w:t>
            </w:r>
          </w:p>
        </w:tc>
        <w:tc>
          <w:tcPr>
            <w:tcW w:w="433" w:type="dxa"/>
            <w:vAlign w:val="center"/>
            <w:hideMark/>
          </w:tcPr>
          <w:p w:rsidR="00C23A57" w:rsidRPr="00D01978" w:rsidRDefault="00C23A57" w:rsidP="002767DF">
            <w:pPr>
              <w:tabs>
                <w:tab w:val="left" w:pos="284"/>
              </w:tabs>
              <w:jc w:val="center"/>
              <w:rPr>
                <w:sz w:val="20"/>
              </w:rPr>
            </w:pPr>
            <w:r w:rsidRPr="00D01978">
              <w:rPr>
                <w:sz w:val="20"/>
              </w:rPr>
              <w:t>14</w:t>
            </w:r>
          </w:p>
        </w:tc>
        <w:tc>
          <w:tcPr>
            <w:tcW w:w="433" w:type="dxa"/>
            <w:vAlign w:val="center"/>
            <w:hideMark/>
          </w:tcPr>
          <w:p w:rsidR="00C23A57" w:rsidRPr="00D01978" w:rsidRDefault="00C23A57" w:rsidP="002767DF">
            <w:pPr>
              <w:tabs>
                <w:tab w:val="left" w:pos="284"/>
              </w:tabs>
              <w:jc w:val="center"/>
              <w:rPr>
                <w:sz w:val="20"/>
              </w:rPr>
            </w:pPr>
            <w:r w:rsidRPr="00D01978">
              <w:rPr>
                <w:sz w:val="20"/>
              </w:rPr>
              <w:t>21</w:t>
            </w:r>
          </w:p>
        </w:tc>
        <w:tc>
          <w:tcPr>
            <w:tcW w:w="361" w:type="dxa"/>
            <w:vAlign w:val="center"/>
            <w:hideMark/>
          </w:tcPr>
          <w:p w:rsidR="00C23A57" w:rsidRPr="00D01978" w:rsidRDefault="00C23A57" w:rsidP="002767DF">
            <w:pPr>
              <w:tabs>
                <w:tab w:val="left" w:pos="284"/>
              </w:tabs>
              <w:jc w:val="center"/>
              <w:rPr>
                <w:sz w:val="20"/>
              </w:rPr>
            </w:pPr>
            <w:r w:rsidRPr="00D01978">
              <w:rPr>
                <w:sz w:val="20"/>
              </w:rPr>
              <w:t>28</w:t>
            </w:r>
          </w:p>
        </w:tc>
        <w:tc>
          <w:tcPr>
            <w:tcW w:w="361" w:type="dxa"/>
            <w:vAlign w:val="center"/>
            <w:hideMark/>
          </w:tcPr>
          <w:p w:rsidR="00C23A57" w:rsidRPr="00D01978" w:rsidRDefault="00C23A57" w:rsidP="002767DF">
            <w:pPr>
              <w:tabs>
                <w:tab w:val="left" w:pos="284"/>
              </w:tabs>
              <w:jc w:val="center"/>
              <w:rPr>
                <w:sz w:val="20"/>
              </w:rPr>
            </w:pPr>
            <w:r w:rsidRPr="00D01978">
              <w:rPr>
                <w:sz w:val="20"/>
              </w:rPr>
              <w:t>35</w:t>
            </w:r>
          </w:p>
        </w:tc>
        <w:tc>
          <w:tcPr>
            <w:tcW w:w="433" w:type="dxa"/>
            <w:vAlign w:val="center"/>
            <w:hideMark/>
          </w:tcPr>
          <w:p w:rsidR="00C23A57" w:rsidRPr="00D01978" w:rsidRDefault="00C23A57" w:rsidP="002767DF">
            <w:pPr>
              <w:tabs>
                <w:tab w:val="left" w:pos="284"/>
              </w:tabs>
              <w:jc w:val="center"/>
              <w:rPr>
                <w:sz w:val="20"/>
              </w:rPr>
            </w:pPr>
            <w:r w:rsidRPr="00D01978">
              <w:rPr>
                <w:sz w:val="20"/>
              </w:rPr>
              <w:t>42</w:t>
            </w:r>
          </w:p>
        </w:tc>
        <w:tc>
          <w:tcPr>
            <w:tcW w:w="433" w:type="dxa"/>
            <w:vAlign w:val="center"/>
            <w:hideMark/>
          </w:tcPr>
          <w:p w:rsidR="00C23A57" w:rsidRPr="00D01978" w:rsidRDefault="00C23A57" w:rsidP="002767DF">
            <w:pPr>
              <w:tabs>
                <w:tab w:val="left" w:pos="284"/>
              </w:tabs>
              <w:jc w:val="center"/>
              <w:rPr>
                <w:sz w:val="20"/>
              </w:rPr>
            </w:pPr>
            <w:r w:rsidRPr="00D01978">
              <w:rPr>
                <w:sz w:val="20"/>
              </w:rPr>
              <w:t>49</w:t>
            </w:r>
          </w:p>
        </w:tc>
        <w:tc>
          <w:tcPr>
            <w:tcW w:w="433" w:type="dxa"/>
            <w:vAlign w:val="center"/>
            <w:hideMark/>
          </w:tcPr>
          <w:p w:rsidR="00C23A57" w:rsidRPr="00D01978" w:rsidRDefault="00C23A57" w:rsidP="002767DF">
            <w:pPr>
              <w:tabs>
                <w:tab w:val="left" w:pos="284"/>
              </w:tabs>
              <w:jc w:val="center"/>
              <w:rPr>
                <w:sz w:val="20"/>
              </w:rPr>
            </w:pPr>
            <w:r w:rsidRPr="00D01978">
              <w:rPr>
                <w:sz w:val="20"/>
              </w:rPr>
              <w:t>56</w:t>
            </w:r>
          </w:p>
        </w:tc>
        <w:tc>
          <w:tcPr>
            <w:tcW w:w="433" w:type="dxa"/>
            <w:vAlign w:val="center"/>
            <w:hideMark/>
          </w:tcPr>
          <w:p w:rsidR="00C23A57" w:rsidRPr="00D01978" w:rsidRDefault="00C23A57" w:rsidP="002767DF">
            <w:pPr>
              <w:tabs>
                <w:tab w:val="left" w:pos="284"/>
              </w:tabs>
              <w:jc w:val="center"/>
              <w:rPr>
                <w:sz w:val="20"/>
              </w:rPr>
            </w:pPr>
            <w:r w:rsidRPr="00D01978">
              <w:rPr>
                <w:sz w:val="20"/>
              </w:rPr>
              <w:t>63</w:t>
            </w:r>
          </w:p>
        </w:tc>
        <w:tc>
          <w:tcPr>
            <w:tcW w:w="433" w:type="dxa"/>
            <w:vAlign w:val="center"/>
            <w:hideMark/>
          </w:tcPr>
          <w:p w:rsidR="00C23A57" w:rsidRPr="00D01978" w:rsidRDefault="00C23A57" w:rsidP="002767DF">
            <w:pPr>
              <w:tabs>
                <w:tab w:val="left" w:pos="284"/>
              </w:tabs>
              <w:jc w:val="center"/>
              <w:rPr>
                <w:sz w:val="20"/>
              </w:rPr>
            </w:pPr>
            <w:r w:rsidRPr="00D01978">
              <w:rPr>
                <w:sz w:val="20"/>
              </w:rPr>
              <w:t>70</w:t>
            </w:r>
          </w:p>
        </w:tc>
        <w:tc>
          <w:tcPr>
            <w:tcW w:w="433" w:type="dxa"/>
            <w:vAlign w:val="center"/>
            <w:hideMark/>
          </w:tcPr>
          <w:p w:rsidR="00C23A57" w:rsidRPr="00D01978" w:rsidRDefault="00C23A57" w:rsidP="002767DF">
            <w:pPr>
              <w:tabs>
                <w:tab w:val="left" w:pos="284"/>
              </w:tabs>
              <w:jc w:val="center"/>
              <w:rPr>
                <w:sz w:val="20"/>
              </w:rPr>
            </w:pPr>
            <w:r w:rsidRPr="00D01978">
              <w:rPr>
                <w:sz w:val="20"/>
              </w:rPr>
              <w:t>77</w:t>
            </w:r>
          </w:p>
        </w:tc>
        <w:tc>
          <w:tcPr>
            <w:tcW w:w="433" w:type="dxa"/>
            <w:vAlign w:val="center"/>
            <w:hideMark/>
          </w:tcPr>
          <w:p w:rsidR="00C23A57" w:rsidRPr="00D01978" w:rsidRDefault="00C23A57" w:rsidP="002767DF">
            <w:pPr>
              <w:tabs>
                <w:tab w:val="left" w:pos="284"/>
              </w:tabs>
              <w:jc w:val="center"/>
              <w:rPr>
                <w:sz w:val="20"/>
              </w:rPr>
            </w:pPr>
            <w:r w:rsidRPr="00D01978">
              <w:rPr>
                <w:sz w:val="20"/>
              </w:rPr>
              <w:t>84</w:t>
            </w:r>
          </w:p>
        </w:tc>
        <w:tc>
          <w:tcPr>
            <w:tcW w:w="433" w:type="dxa"/>
            <w:vAlign w:val="center"/>
            <w:hideMark/>
          </w:tcPr>
          <w:p w:rsidR="00C23A57" w:rsidRPr="00D01978" w:rsidRDefault="00C23A57" w:rsidP="002767DF">
            <w:pPr>
              <w:tabs>
                <w:tab w:val="left" w:pos="284"/>
              </w:tabs>
              <w:jc w:val="center"/>
              <w:rPr>
                <w:sz w:val="20"/>
              </w:rPr>
            </w:pPr>
            <w:r w:rsidRPr="00D01978">
              <w:rPr>
                <w:sz w:val="20"/>
              </w:rPr>
              <w:t>91</w:t>
            </w:r>
          </w:p>
        </w:tc>
        <w:tc>
          <w:tcPr>
            <w:tcW w:w="433" w:type="dxa"/>
            <w:vAlign w:val="center"/>
            <w:hideMark/>
          </w:tcPr>
          <w:p w:rsidR="00C23A57" w:rsidRPr="00D01978" w:rsidRDefault="00C23A57" w:rsidP="002767DF">
            <w:pPr>
              <w:tabs>
                <w:tab w:val="left" w:pos="284"/>
              </w:tabs>
              <w:jc w:val="center"/>
              <w:rPr>
                <w:sz w:val="20"/>
              </w:rPr>
            </w:pPr>
            <w:r w:rsidRPr="00D01978">
              <w:rPr>
                <w:sz w:val="20"/>
              </w:rPr>
              <w:t>98</w:t>
            </w:r>
          </w:p>
        </w:tc>
        <w:tc>
          <w:tcPr>
            <w:tcW w:w="419" w:type="dxa"/>
            <w:vAlign w:val="center"/>
            <w:hideMark/>
          </w:tcPr>
          <w:p w:rsidR="00C23A57" w:rsidRPr="00D01978" w:rsidRDefault="00C23A57" w:rsidP="002767DF">
            <w:pPr>
              <w:tabs>
                <w:tab w:val="left" w:pos="284"/>
              </w:tabs>
              <w:jc w:val="center"/>
              <w:rPr>
                <w:sz w:val="20"/>
              </w:rPr>
            </w:pPr>
            <w:r w:rsidRPr="00D01978">
              <w:rPr>
                <w:sz w:val="20"/>
              </w:rPr>
              <w:t>…</w:t>
            </w:r>
          </w:p>
        </w:tc>
        <w:tc>
          <w:tcPr>
            <w:tcW w:w="506" w:type="dxa"/>
            <w:vAlign w:val="center"/>
            <w:hideMark/>
          </w:tcPr>
          <w:p w:rsidR="00C23A57" w:rsidRPr="00D01978" w:rsidRDefault="00C23A57" w:rsidP="002767DF">
            <w:pPr>
              <w:tabs>
                <w:tab w:val="left" w:pos="284"/>
              </w:tabs>
              <w:jc w:val="center"/>
              <w:rPr>
                <w:sz w:val="20"/>
              </w:rPr>
            </w:pPr>
            <w:r w:rsidRPr="00D01978">
              <w:rPr>
                <w:sz w:val="20"/>
              </w:rPr>
              <w:t>399</w:t>
            </w:r>
          </w:p>
        </w:tc>
        <w:tc>
          <w:tcPr>
            <w:tcW w:w="506" w:type="dxa"/>
            <w:vAlign w:val="center"/>
            <w:hideMark/>
          </w:tcPr>
          <w:p w:rsidR="00C23A57" w:rsidRPr="00D01978" w:rsidRDefault="00C23A57" w:rsidP="002767DF">
            <w:pPr>
              <w:tabs>
                <w:tab w:val="left" w:pos="284"/>
              </w:tabs>
              <w:jc w:val="center"/>
              <w:rPr>
                <w:sz w:val="20"/>
              </w:rPr>
            </w:pPr>
            <w:r w:rsidRPr="00D01978">
              <w:rPr>
                <w:sz w:val="20"/>
              </w:rPr>
              <w:t>406</w:t>
            </w:r>
          </w:p>
        </w:tc>
        <w:tc>
          <w:tcPr>
            <w:tcW w:w="506" w:type="dxa"/>
            <w:vAlign w:val="center"/>
            <w:hideMark/>
          </w:tcPr>
          <w:p w:rsidR="00C23A57" w:rsidRPr="00D01978" w:rsidRDefault="00C23A57" w:rsidP="002767DF">
            <w:pPr>
              <w:tabs>
                <w:tab w:val="left" w:pos="284"/>
              </w:tabs>
              <w:jc w:val="center"/>
              <w:rPr>
                <w:sz w:val="20"/>
              </w:rPr>
            </w:pPr>
            <w:r w:rsidRPr="00D01978">
              <w:rPr>
                <w:sz w:val="20"/>
              </w:rPr>
              <w:t>413</w:t>
            </w:r>
          </w:p>
        </w:tc>
        <w:tc>
          <w:tcPr>
            <w:tcW w:w="872" w:type="dxa"/>
            <w:vAlign w:val="center"/>
            <w:hideMark/>
          </w:tcPr>
          <w:p w:rsidR="00C23A57" w:rsidRPr="00D01978" w:rsidRDefault="00C23A57" w:rsidP="002767DF">
            <w:pPr>
              <w:tabs>
                <w:tab w:val="left" w:pos="284"/>
              </w:tabs>
              <w:jc w:val="center"/>
              <w:rPr>
                <w:sz w:val="20"/>
              </w:rPr>
            </w:pPr>
            <w:r w:rsidRPr="00D01978">
              <w:rPr>
                <w:sz w:val="20"/>
              </w:rPr>
              <w:t>420</w:t>
            </w:r>
          </w:p>
        </w:tc>
      </w:tr>
    </w:tbl>
    <w:p w:rsidR="00C23A57" w:rsidRPr="00B630ED" w:rsidRDefault="00B75D6B" w:rsidP="00C23A57">
      <w:pPr>
        <w:rPr>
          <w:szCs w:val="24"/>
        </w:rPr>
      </w:pPr>
      <w:r>
        <w:rPr>
          <w:szCs w:val="24"/>
        </w:rPr>
        <w:pict>
          <v:line id="_x0000_s1029" style="position:absolute;z-index:251663360;mso-position-horizontal-relative:text;mso-position-vertical-relative:text" from="0,1.3pt" to="513pt,2.15pt" strokeweight="1pt"/>
        </w:pict>
      </w:r>
    </w:p>
    <w:p w:rsidR="00C23A57" w:rsidRPr="00B630ED" w:rsidRDefault="00C23A57" w:rsidP="00C23A57">
      <w:pPr>
        <w:ind w:left="-567" w:right="-1192"/>
        <w:rPr>
          <w:b/>
          <w:szCs w:val="24"/>
          <w:u w:val="single"/>
        </w:rPr>
      </w:pPr>
      <w:r w:rsidRPr="00B630ED">
        <w:rPr>
          <w:b/>
          <w:szCs w:val="24"/>
          <w:u w:val="single"/>
        </w:rPr>
        <w:t>ΕΝΤΟΠΙΟΤΗΤΑ</w:t>
      </w:r>
    </w:p>
    <w:p w:rsidR="00C23A57" w:rsidRPr="00B630ED" w:rsidRDefault="00C23A57" w:rsidP="00C23A57">
      <w:pPr>
        <w:ind w:left="-1134" w:right="-1192"/>
        <w:rPr>
          <w:b/>
          <w:szCs w:val="24"/>
          <w:highlight w:val="yellow"/>
          <w:u w:val="single"/>
        </w:rPr>
      </w:pPr>
    </w:p>
    <w:p w:rsidR="00C23A57" w:rsidRPr="00B630ED" w:rsidRDefault="00C23A57" w:rsidP="00C23A57">
      <w:pPr>
        <w:pStyle w:val="10"/>
        <w:numPr>
          <w:ilvl w:val="0"/>
          <w:numId w:val="4"/>
        </w:numPr>
        <w:tabs>
          <w:tab w:val="left" w:pos="0"/>
          <w:tab w:val="left" w:pos="567"/>
        </w:tabs>
        <w:spacing w:before="120"/>
        <w:ind w:right="-710"/>
        <w:jc w:val="both"/>
        <w:rPr>
          <w:b/>
        </w:rPr>
      </w:pPr>
      <w:r w:rsidRPr="00B630ED">
        <w:t xml:space="preserve">Για τις θέσεις με κωδικό  </w:t>
      </w:r>
      <w:r w:rsidRPr="00B630ED">
        <w:rPr>
          <w:b/>
        </w:rPr>
        <w:t>101, 102, 103, 104, 105, 106, 107, 108, 109, 110,111, 112, 113, 114,115  και 116, προτάσσονται</w:t>
      </w:r>
      <w:r w:rsidRPr="00B630ED">
        <w:t xml:space="preserve"> των λοιπών υποψηφίων που </w:t>
      </w:r>
      <w:r w:rsidRPr="00B630ED">
        <w:rPr>
          <w:b/>
        </w:rPr>
        <w:t>ανήκουν στον ίδιο πίνακα προσόντων</w:t>
      </w:r>
      <w:r w:rsidRPr="00B630ED">
        <w:t xml:space="preserve">, ανεξάρτητα από το σύνολο των μονάδων που συγκεντρώνουν, οι </w:t>
      </w:r>
      <w:r w:rsidRPr="00B630ED">
        <w:rPr>
          <w:b/>
          <w:bCs/>
        </w:rPr>
        <w:t xml:space="preserve">μόνιμοι κάτοικοι </w:t>
      </w:r>
      <w:r w:rsidRPr="00B630ED">
        <w:rPr>
          <w:b/>
        </w:rPr>
        <w:t xml:space="preserve">του Δήμου Θάσου της Νήσου Θάσου. </w:t>
      </w:r>
    </w:p>
    <w:p w:rsidR="00C23A57" w:rsidRPr="00B630ED" w:rsidRDefault="00C23A57" w:rsidP="00C23A57">
      <w:pPr>
        <w:pStyle w:val="10"/>
        <w:numPr>
          <w:ilvl w:val="0"/>
          <w:numId w:val="4"/>
        </w:numPr>
        <w:tabs>
          <w:tab w:val="left" w:pos="0"/>
          <w:tab w:val="left" w:pos="567"/>
        </w:tabs>
        <w:spacing w:before="120"/>
        <w:ind w:right="-710"/>
        <w:jc w:val="both"/>
        <w:rPr>
          <w:b/>
        </w:rPr>
      </w:pPr>
      <w:r w:rsidRPr="00B630ED">
        <w:t xml:space="preserve">Για τις θέσεις με κωδικό  </w:t>
      </w:r>
      <w:r w:rsidRPr="00B630ED">
        <w:rPr>
          <w:b/>
        </w:rPr>
        <w:t>117,118,119,120,121,122,123,124 και 125 προτάσσονται</w:t>
      </w:r>
      <w:r w:rsidRPr="00B630ED">
        <w:t xml:space="preserve"> των λοιπών υποψηφίων ανεξάρτητα από το σύνολο των μονάδων που συγκεντρώνουν, οι </w:t>
      </w:r>
      <w:r w:rsidRPr="00B630ED">
        <w:rPr>
          <w:b/>
          <w:bCs/>
        </w:rPr>
        <w:t xml:space="preserve">μόνιμοι κάτοικοι </w:t>
      </w:r>
      <w:r w:rsidRPr="00B630ED">
        <w:rPr>
          <w:b/>
        </w:rPr>
        <w:t xml:space="preserve">του Δήμου Θάσου της Νήσου Θάσου. </w:t>
      </w:r>
    </w:p>
    <w:p w:rsidR="00C23A57" w:rsidRPr="00B630ED" w:rsidRDefault="002767DF" w:rsidP="00C23A57">
      <w:pPr>
        <w:ind w:right="-654"/>
        <w:jc w:val="both"/>
        <w:rPr>
          <w:b/>
          <w:szCs w:val="24"/>
        </w:rPr>
      </w:pPr>
      <w:r>
        <w:rPr>
          <w:bCs/>
          <w:color w:val="000000"/>
          <w:szCs w:val="24"/>
        </w:rPr>
        <w:t xml:space="preserve">           </w:t>
      </w:r>
      <w:r w:rsidR="00C23A57" w:rsidRPr="00B630ED">
        <w:rPr>
          <w:bCs/>
          <w:color w:val="000000"/>
          <w:szCs w:val="24"/>
        </w:rPr>
        <w:t xml:space="preserve">                     </w:t>
      </w:r>
    </w:p>
    <w:p w:rsidR="00C23A57" w:rsidRPr="00B630ED" w:rsidRDefault="00C23A57" w:rsidP="00C23A57">
      <w:pPr>
        <w:tabs>
          <w:tab w:val="left" w:pos="426"/>
          <w:tab w:val="left" w:pos="567"/>
        </w:tabs>
        <w:spacing w:before="240"/>
        <w:ind w:right="-425"/>
        <w:jc w:val="both"/>
        <w:rPr>
          <w:b/>
          <w:szCs w:val="24"/>
        </w:rPr>
      </w:pPr>
      <w:r w:rsidRPr="00B630ED">
        <w:rPr>
          <w:b/>
          <w:szCs w:val="24"/>
        </w:rPr>
        <w:lastRenderedPageBreak/>
        <w:t>ΒΑΘΜΟΛΟΓΟΥΜΕΝΗ ΕΜΠΕΙΡΙΑ ΥΠΟΨΗΦΙΩΝ ΚΑΤΗΓΟΡΙΩΝ  ΔΕ</w:t>
      </w:r>
    </w:p>
    <w:tbl>
      <w:tblPr>
        <w:tblW w:w="573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6"/>
        <w:gridCol w:w="7046"/>
      </w:tblGrid>
      <w:tr w:rsidR="00C23A57" w:rsidRPr="00B630ED" w:rsidTr="002767DF">
        <w:trPr>
          <w:trHeight w:val="924"/>
        </w:trPr>
        <w:tc>
          <w:tcPr>
            <w:tcW w:w="5000" w:type="pct"/>
            <w:gridSpan w:val="2"/>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567"/>
              </w:tabs>
              <w:spacing w:before="60"/>
              <w:jc w:val="both"/>
              <w:rPr>
                <w:szCs w:val="24"/>
              </w:rPr>
            </w:pPr>
            <w:r w:rsidRPr="00B630ED">
              <w:rPr>
                <w:szCs w:val="24"/>
              </w:rPr>
              <w:t xml:space="preserve">Ως βαθμολογούμενη εμπειρία για τους παρακάτω κωδικούς θέσεων νοείται η απασχόληση με σχέση εργασίας ή σύμβαση έργου στο δημόσιο ή ιδιωτικό τομέα ή άσκηση επαγγέλματος σε καθήκοντα ή έργα </w:t>
            </w:r>
            <w:r w:rsidRPr="00B630ED">
              <w:rPr>
                <w:b/>
                <w:szCs w:val="24"/>
              </w:rPr>
              <w:t>συναφή με το αντικείμενο της προς πλήρωση θέσης</w:t>
            </w:r>
            <w:r w:rsidRPr="00B630ED">
              <w:rPr>
                <w:szCs w:val="24"/>
              </w:rPr>
              <w:t>.</w:t>
            </w:r>
          </w:p>
        </w:tc>
      </w:tr>
      <w:tr w:rsidR="00C23A57" w:rsidRPr="00B630ED" w:rsidTr="002767DF">
        <w:trPr>
          <w:trHeight w:val="413"/>
        </w:trPr>
        <w:tc>
          <w:tcPr>
            <w:tcW w:w="1398" w:type="pct"/>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C23A57" w:rsidP="002767DF">
            <w:pPr>
              <w:tabs>
                <w:tab w:val="left" w:pos="567"/>
              </w:tabs>
              <w:jc w:val="center"/>
              <w:rPr>
                <w:b/>
                <w:szCs w:val="24"/>
              </w:rPr>
            </w:pPr>
            <w:r w:rsidRPr="00B630ED">
              <w:rPr>
                <w:b/>
                <w:szCs w:val="24"/>
              </w:rPr>
              <w:t>ΚΩΔΙΚΟΣ ΘΕΣΕΩΝ</w:t>
            </w:r>
          </w:p>
        </w:tc>
        <w:tc>
          <w:tcPr>
            <w:tcW w:w="3602" w:type="pct"/>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C23A57" w:rsidP="002767DF">
            <w:pPr>
              <w:tabs>
                <w:tab w:val="left" w:pos="567"/>
              </w:tabs>
              <w:jc w:val="center"/>
              <w:rPr>
                <w:b/>
                <w:szCs w:val="24"/>
              </w:rPr>
            </w:pPr>
            <w:r w:rsidRPr="00B630ED">
              <w:rPr>
                <w:b/>
                <w:szCs w:val="24"/>
              </w:rPr>
              <w:t>ΕΜΠΕΙΡΙΑ ΚΑΙ ΤΡΟΠΟΣ ΑΠΟΔΕΙΞΗΣ</w:t>
            </w:r>
          </w:p>
        </w:tc>
      </w:tr>
      <w:tr w:rsidR="00C23A57" w:rsidRPr="00B630ED" w:rsidTr="002767DF">
        <w:trPr>
          <w:trHeight w:val="1912"/>
        </w:trPr>
        <w:tc>
          <w:tcPr>
            <w:tcW w:w="1398" w:type="pct"/>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1080"/>
              </w:tabs>
              <w:spacing w:before="240"/>
              <w:rPr>
                <w:b/>
                <w:szCs w:val="24"/>
              </w:rPr>
            </w:pPr>
            <w:r w:rsidRPr="00B630ED">
              <w:rPr>
                <w:b/>
                <w:szCs w:val="24"/>
              </w:rPr>
              <w:t>101,102,103,104,105,106,</w:t>
            </w:r>
          </w:p>
          <w:p w:rsidR="00C23A57" w:rsidRPr="00B630ED" w:rsidRDefault="00C23A57" w:rsidP="002767DF">
            <w:pPr>
              <w:tabs>
                <w:tab w:val="left" w:pos="1080"/>
              </w:tabs>
              <w:spacing w:before="240"/>
              <w:rPr>
                <w:b/>
                <w:szCs w:val="24"/>
              </w:rPr>
            </w:pPr>
            <w:r w:rsidRPr="00B630ED">
              <w:rPr>
                <w:b/>
                <w:szCs w:val="24"/>
              </w:rPr>
              <w:t>107,108,109,110,111,114,</w:t>
            </w:r>
          </w:p>
          <w:p w:rsidR="00C23A57" w:rsidRPr="00B630ED" w:rsidRDefault="00C23A57" w:rsidP="002767DF">
            <w:pPr>
              <w:tabs>
                <w:tab w:val="left" w:pos="1080"/>
              </w:tabs>
              <w:spacing w:before="240"/>
              <w:rPr>
                <w:b/>
                <w:szCs w:val="24"/>
              </w:rPr>
            </w:pPr>
            <w:r w:rsidRPr="00B630ED">
              <w:rPr>
                <w:b/>
                <w:szCs w:val="24"/>
              </w:rPr>
              <w:t xml:space="preserve">115,116 </w:t>
            </w:r>
          </w:p>
          <w:p w:rsidR="00C23A57" w:rsidRPr="00B630ED" w:rsidRDefault="00C23A57" w:rsidP="002767DF">
            <w:pPr>
              <w:tabs>
                <w:tab w:val="left" w:pos="1080"/>
              </w:tabs>
              <w:spacing w:before="240"/>
              <w:rPr>
                <w:b/>
                <w:szCs w:val="24"/>
              </w:rPr>
            </w:pPr>
          </w:p>
        </w:tc>
        <w:tc>
          <w:tcPr>
            <w:tcW w:w="3602" w:type="pct"/>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567"/>
              </w:tabs>
              <w:spacing w:before="60"/>
              <w:jc w:val="both"/>
              <w:rPr>
                <w:szCs w:val="24"/>
              </w:rPr>
            </w:pPr>
            <w:r w:rsidRPr="00B630ED">
              <w:rPr>
                <w:szCs w:val="24"/>
              </w:rPr>
              <w:t xml:space="preserve">Η εμπειρία λαμβάνεται υπόψη </w:t>
            </w:r>
            <w:r w:rsidRPr="00B630ED">
              <w:rPr>
                <w:b/>
                <w:szCs w:val="24"/>
              </w:rPr>
              <w:t>μετά τη λήψη του βασικού τίτλου σπουδών</w:t>
            </w:r>
            <w:r w:rsidRPr="00B630ED">
              <w:rPr>
                <w:szCs w:val="24"/>
              </w:rPr>
              <w:t xml:space="preserve"> με τον οποίο οι υποψήφιοι μετέχουν στη διαδικασία επιλογής. </w:t>
            </w:r>
          </w:p>
          <w:p w:rsidR="00C23A57" w:rsidRPr="00B630ED" w:rsidRDefault="00C23A57" w:rsidP="002767DF">
            <w:pPr>
              <w:tabs>
                <w:tab w:val="left" w:pos="567"/>
              </w:tabs>
              <w:spacing w:before="60"/>
              <w:jc w:val="both"/>
              <w:rPr>
                <w:szCs w:val="24"/>
              </w:rPr>
            </w:pPr>
            <w:r w:rsidRPr="00B630ED">
              <w:rPr>
                <w:szCs w:val="24"/>
              </w:rPr>
              <w:t xml:space="preserve">Για την απόδειξη της εμπειρίας αυτής βλ. δικαιολογητικά </w:t>
            </w:r>
            <w:r w:rsidRPr="00B630ED">
              <w:rPr>
                <w:b/>
                <w:szCs w:val="24"/>
              </w:rPr>
              <w:t>περίπτωση Β</w:t>
            </w:r>
            <w:r w:rsidRPr="00B630ED">
              <w:rPr>
                <w:szCs w:val="24"/>
              </w:rPr>
              <w:t xml:space="preserve"> </w:t>
            </w:r>
            <w:r w:rsidRPr="00B630ED">
              <w:rPr>
                <w:b/>
                <w:szCs w:val="24"/>
              </w:rPr>
              <w:t>ή Ειδικές περιπτώσεις απόδειξης εμπειρίας</w:t>
            </w:r>
            <w:r w:rsidRPr="00B630ED">
              <w:rPr>
                <w:szCs w:val="24"/>
              </w:rPr>
              <w:t xml:space="preserve"> του Παραρτήματος ανακοινώσεων Συμβάσεων εργασίας Ορισμένου Χρόνου (ΣΟΧ) - ΚΕΦΑΛΑΙΟ </w:t>
            </w:r>
            <w:r w:rsidRPr="00B630ED">
              <w:rPr>
                <w:bCs/>
                <w:szCs w:val="24"/>
                <w:lang w:val="en-US"/>
              </w:rPr>
              <w:t>I</w:t>
            </w:r>
            <w:r w:rsidRPr="00B630ED">
              <w:rPr>
                <w:bCs/>
                <w:szCs w:val="24"/>
              </w:rPr>
              <w:t>Ι.</w:t>
            </w:r>
            <w:r w:rsidRPr="00B630ED">
              <w:rPr>
                <w:szCs w:val="24"/>
              </w:rPr>
              <w:t>, στοιχείο 16. Πιστοποιητικά απόδειξης εμπειρίας.</w:t>
            </w:r>
          </w:p>
        </w:tc>
      </w:tr>
      <w:tr w:rsidR="00C23A57" w:rsidRPr="00B630ED" w:rsidTr="002767DF">
        <w:trPr>
          <w:trHeight w:val="1981"/>
        </w:trPr>
        <w:tc>
          <w:tcPr>
            <w:tcW w:w="1398" w:type="pct"/>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1080"/>
              </w:tabs>
              <w:spacing w:before="120"/>
              <w:jc w:val="center"/>
              <w:rPr>
                <w:b/>
                <w:szCs w:val="24"/>
              </w:rPr>
            </w:pPr>
          </w:p>
          <w:p w:rsidR="00C23A57" w:rsidRPr="00B630ED" w:rsidRDefault="00C23A57" w:rsidP="002767DF">
            <w:pPr>
              <w:tabs>
                <w:tab w:val="left" w:pos="1080"/>
              </w:tabs>
              <w:spacing w:before="120"/>
              <w:jc w:val="center"/>
              <w:rPr>
                <w:b/>
                <w:szCs w:val="24"/>
              </w:rPr>
            </w:pPr>
          </w:p>
          <w:p w:rsidR="00C23A57" w:rsidRPr="00B630ED" w:rsidRDefault="00C23A57" w:rsidP="002767DF">
            <w:pPr>
              <w:tabs>
                <w:tab w:val="left" w:pos="1080"/>
              </w:tabs>
              <w:spacing w:before="120"/>
              <w:jc w:val="center"/>
              <w:rPr>
                <w:i/>
                <w:szCs w:val="24"/>
              </w:rPr>
            </w:pPr>
            <w:r w:rsidRPr="00B630ED">
              <w:rPr>
                <w:b/>
                <w:szCs w:val="24"/>
              </w:rPr>
              <w:t>112</w:t>
            </w:r>
          </w:p>
        </w:tc>
        <w:tc>
          <w:tcPr>
            <w:tcW w:w="3602" w:type="pct"/>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567"/>
              </w:tabs>
              <w:spacing w:before="60"/>
              <w:jc w:val="both"/>
              <w:rPr>
                <w:szCs w:val="24"/>
              </w:rPr>
            </w:pPr>
            <w:r w:rsidRPr="00B630ED">
              <w:rPr>
                <w:szCs w:val="24"/>
              </w:rPr>
              <w:t xml:space="preserve">Η εμπειρία λαμβάνεται υπόψη </w:t>
            </w:r>
            <w:r w:rsidRPr="00B630ED">
              <w:rPr>
                <w:b/>
                <w:szCs w:val="24"/>
              </w:rPr>
              <w:t>μετά την απόκτηση</w:t>
            </w:r>
            <w:r w:rsidRPr="00B630ED">
              <w:rPr>
                <w:szCs w:val="24"/>
              </w:rPr>
              <w:t xml:space="preserve"> </w:t>
            </w:r>
            <w:r w:rsidRPr="00B630ED">
              <w:rPr>
                <w:b/>
                <w:szCs w:val="24"/>
              </w:rPr>
              <w:t>της</w:t>
            </w:r>
            <w:r w:rsidRPr="00B630ED">
              <w:rPr>
                <w:szCs w:val="24"/>
              </w:rPr>
              <w:t xml:space="preserve"> ζητούμενης, κατά περίπτωση, από την παρούσα ανακοίνωση </w:t>
            </w:r>
            <w:r w:rsidRPr="00B630ED">
              <w:rPr>
                <w:b/>
                <w:szCs w:val="24"/>
              </w:rPr>
              <w:t xml:space="preserve">άδειας </w:t>
            </w:r>
            <w:r w:rsidR="00DD4E91">
              <w:rPr>
                <w:b/>
                <w:szCs w:val="24"/>
              </w:rPr>
              <w:t>ναυαγοσώστη</w:t>
            </w:r>
            <w:r w:rsidRPr="00B630ED">
              <w:rPr>
                <w:szCs w:val="24"/>
              </w:rPr>
              <w:t xml:space="preserve">. </w:t>
            </w:r>
          </w:p>
          <w:p w:rsidR="00C23A57" w:rsidRDefault="00C23A57" w:rsidP="002767DF">
            <w:pPr>
              <w:tabs>
                <w:tab w:val="left" w:pos="567"/>
              </w:tabs>
              <w:spacing w:before="60"/>
              <w:jc w:val="both"/>
              <w:rPr>
                <w:szCs w:val="24"/>
              </w:rPr>
            </w:pPr>
            <w:r w:rsidRPr="00B630ED">
              <w:rPr>
                <w:szCs w:val="24"/>
              </w:rPr>
              <w:t xml:space="preserve">Για την απόδειξη της εμπειρίας αυτής βλ. δικαιολογητικά </w:t>
            </w:r>
            <w:r w:rsidRPr="00B630ED">
              <w:rPr>
                <w:b/>
                <w:szCs w:val="24"/>
              </w:rPr>
              <w:t>περίπτωση Α(1)</w:t>
            </w:r>
            <w:r w:rsidRPr="00B630ED">
              <w:rPr>
                <w:szCs w:val="24"/>
              </w:rPr>
              <w:t xml:space="preserve"> </w:t>
            </w:r>
            <w:r w:rsidRPr="00B630ED">
              <w:rPr>
                <w:b/>
                <w:szCs w:val="24"/>
              </w:rPr>
              <w:t>ή Ειδικές περιπτώσεις απόδειξης εμπειρίας</w:t>
            </w:r>
            <w:r w:rsidRPr="00B630ED">
              <w:rPr>
                <w:szCs w:val="24"/>
              </w:rPr>
              <w:t xml:space="preserve"> του Παραρτήματος ανακοινώσεων Συμβάσεων εργασίας Ορισμένου Χρόνου (ΣΟΧ) - ΚΕΦΑΛΑΙΟ </w:t>
            </w:r>
            <w:r w:rsidRPr="00B630ED">
              <w:rPr>
                <w:bCs/>
                <w:szCs w:val="24"/>
                <w:lang w:val="en-US"/>
              </w:rPr>
              <w:lastRenderedPageBreak/>
              <w:t>I</w:t>
            </w:r>
            <w:r w:rsidRPr="00B630ED">
              <w:rPr>
                <w:bCs/>
                <w:szCs w:val="24"/>
              </w:rPr>
              <w:t>Ι.</w:t>
            </w:r>
            <w:r w:rsidRPr="00B630ED">
              <w:rPr>
                <w:szCs w:val="24"/>
              </w:rPr>
              <w:t>, στοιχείο 16. Πιστοποιητικά απόδειξης εμπειρίας.</w:t>
            </w:r>
          </w:p>
          <w:p w:rsidR="008E5E8C" w:rsidRPr="00B630ED" w:rsidRDefault="008E5E8C" w:rsidP="002767DF">
            <w:pPr>
              <w:tabs>
                <w:tab w:val="left" w:pos="567"/>
              </w:tabs>
              <w:spacing w:before="60"/>
              <w:jc w:val="both"/>
              <w:rPr>
                <w:szCs w:val="24"/>
              </w:rPr>
            </w:pPr>
          </w:p>
        </w:tc>
      </w:tr>
      <w:tr w:rsidR="008E5E8C" w:rsidRPr="00B630ED" w:rsidTr="002767DF">
        <w:trPr>
          <w:trHeight w:val="1981"/>
        </w:trPr>
        <w:tc>
          <w:tcPr>
            <w:tcW w:w="1398" w:type="pct"/>
            <w:tcBorders>
              <w:top w:val="single" w:sz="4" w:space="0" w:color="auto"/>
              <w:left w:val="single" w:sz="4" w:space="0" w:color="auto"/>
              <w:bottom w:val="single" w:sz="4" w:space="0" w:color="auto"/>
              <w:right w:val="single" w:sz="4" w:space="0" w:color="auto"/>
            </w:tcBorders>
            <w:hideMark/>
          </w:tcPr>
          <w:p w:rsidR="008E5E8C" w:rsidRDefault="008E5E8C" w:rsidP="002767DF">
            <w:pPr>
              <w:tabs>
                <w:tab w:val="left" w:pos="1080"/>
              </w:tabs>
              <w:spacing w:before="120"/>
              <w:jc w:val="center"/>
              <w:rPr>
                <w:b/>
                <w:szCs w:val="24"/>
              </w:rPr>
            </w:pPr>
          </w:p>
          <w:p w:rsidR="008E5E8C" w:rsidRDefault="008E5E8C" w:rsidP="002767DF">
            <w:pPr>
              <w:tabs>
                <w:tab w:val="left" w:pos="1080"/>
              </w:tabs>
              <w:spacing w:before="120"/>
              <w:jc w:val="center"/>
              <w:rPr>
                <w:b/>
                <w:szCs w:val="24"/>
              </w:rPr>
            </w:pPr>
            <w:r>
              <w:rPr>
                <w:b/>
                <w:szCs w:val="24"/>
              </w:rPr>
              <w:t>113</w:t>
            </w:r>
          </w:p>
          <w:p w:rsidR="008E5E8C" w:rsidRPr="00B630ED" w:rsidRDefault="008E5E8C" w:rsidP="002767DF">
            <w:pPr>
              <w:tabs>
                <w:tab w:val="left" w:pos="1080"/>
              </w:tabs>
              <w:spacing w:before="120"/>
              <w:jc w:val="center"/>
              <w:rPr>
                <w:b/>
                <w:szCs w:val="24"/>
              </w:rPr>
            </w:pPr>
          </w:p>
        </w:tc>
        <w:tc>
          <w:tcPr>
            <w:tcW w:w="3602" w:type="pct"/>
            <w:tcBorders>
              <w:top w:val="single" w:sz="4" w:space="0" w:color="auto"/>
              <w:left w:val="single" w:sz="4" w:space="0" w:color="auto"/>
              <w:bottom w:val="single" w:sz="4" w:space="0" w:color="auto"/>
              <w:right w:val="single" w:sz="4" w:space="0" w:color="auto"/>
            </w:tcBorders>
            <w:hideMark/>
          </w:tcPr>
          <w:p w:rsidR="003B1102" w:rsidRPr="000266EE" w:rsidRDefault="003B1102" w:rsidP="003B1102">
            <w:pPr>
              <w:tabs>
                <w:tab w:val="left" w:pos="567"/>
              </w:tabs>
              <w:spacing w:before="60"/>
              <w:jc w:val="both"/>
              <w:rPr>
                <w:szCs w:val="24"/>
              </w:rPr>
            </w:pPr>
            <w:r w:rsidRPr="000266EE">
              <w:rPr>
                <w:szCs w:val="24"/>
              </w:rPr>
              <w:t xml:space="preserve">Η εμπειρία λαμβάνεται υπόψη </w:t>
            </w:r>
            <w:r w:rsidRPr="000266EE">
              <w:rPr>
                <w:b/>
                <w:szCs w:val="24"/>
              </w:rPr>
              <w:t>μετά την απόκτηση της</w:t>
            </w:r>
            <w:r w:rsidRPr="000266EE">
              <w:rPr>
                <w:szCs w:val="24"/>
              </w:rPr>
              <w:t xml:space="preserve"> ζητούμενης από την παρούσα ανακοίνωση </w:t>
            </w:r>
            <w:r w:rsidRPr="000266EE">
              <w:rPr>
                <w:b/>
                <w:szCs w:val="24"/>
              </w:rPr>
              <w:t>άδειας άσκησης επαγγέλματος βοηθού νοσηλευτή-</w:t>
            </w:r>
            <w:proofErr w:type="spellStart"/>
            <w:r w:rsidRPr="000266EE">
              <w:rPr>
                <w:b/>
                <w:szCs w:val="24"/>
              </w:rPr>
              <w:t>τριας</w:t>
            </w:r>
            <w:proofErr w:type="spellEnd"/>
            <w:r w:rsidRPr="000266EE">
              <w:rPr>
                <w:b/>
                <w:szCs w:val="24"/>
              </w:rPr>
              <w:t xml:space="preserve"> ή </w:t>
            </w:r>
            <w:r w:rsidRPr="000266EE">
              <w:rPr>
                <w:szCs w:val="24"/>
              </w:rPr>
              <w:t>βεβαίωσης ότι πληροί όλες τις νόμιμες προϋποθέσεις για την άσκηση του επαγγέλματος βοηθού νοσηλευτή.</w:t>
            </w:r>
          </w:p>
          <w:p w:rsidR="008E5E8C" w:rsidRPr="00B630ED" w:rsidRDefault="003B1102" w:rsidP="003B1102">
            <w:pPr>
              <w:tabs>
                <w:tab w:val="left" w:pos="567"/>
              </w:tabs>
              <w:spacing w:before="60"/>
              <w:jc w:val="both"/>
              <w:rPr>
                <w:szCs w:val="24"/>
              </w:rPr>
            </w:pPr>
            <w:r w:rsidRPr="000266EE">
              <w:rPr>
                <w:szCs w:val="24"/>
              </w:rPr>
              <w:t xml:space="preserve">Για την απόδειξη της εμπειρίας αυτής βλ. δικαιολογητικά </w:t>
            </w:r>
            <w:r w:rsidRPr="000266EE">
              <w:rPr>
                <w:b/>
                <w:szCs w:val="24"/>
              </w:rPr>
              <w:t>περίπτωση Α(1) ή Ειδικές περιπτώσεις απόδειξης εμπειρίας</w:t>
            </w:r>
            <w:r w:rsidRPr="000266EE">
              <w:rPr>
                <w:szCs w:val="24"/>
              </w:rPr>
              <w:t xml:space="preserve"> του Παραρτήματος ανακοινώσεων Συμβάσεων εργασίας Ορισμένου Χρόνου (ΣΟΧ) - ΚΕΦΑΛΑΙΟ </w:t>
            </w:r>
            <w:r w:rsidRPr="000266EE">
              <w:rPr>
                <w:bCs/>
                <w:szCs w:val="24"/>
                <w:lang w:val="en-US"/>
              </w:rPr>
              <w:t>I</w:t>
            </w:r>
            <w:r w:rsidRPr="000266EE">
              <w:rPr>
                <w:bCs/>
                <w:szCs w:val="24"/>
              </w:rPr>
              <w:t>Ι.</w:t>
            </w:r>
            <w:r w:rsidRPr="000266EE">
              <w:rPr>
                <w:szCs w:val="24"/>
              </w:rPr>
              <w:t>, στοιχείο 16. Πιστοποιητικά απόδειξης εμπειρίας.</w:t>
            </w:r>
          </w:p>
        </w:tc>
      </w:tr>
    </w:tbl>
    <w:p w:rsidR="00C23A57" w:rsidRPr="00B630ED" w:rsidRDefault="00C23A57" w:rsidP="00C23A57">
      <w:pPr>
        <w:tabs>
          <w:tab w:val="left" w:pos="426"/>
          <w:tab w:val="left" w:pos="567"/>
        </w:tabs>
        <w:spacing w:before="480"/>
        <w:jc w:val="both"/>
        <w:rPr>
          <w:b/>
          <w:szCs w:val="24"/>
        </w:rPr>
      </w:pPr>
      <w:r w:rsidRPr="00B630ED">
        <w:rPr>
          <w:b/>
          <w:szCs w:val="24"/>
        </w:rPr>
        <w:t xml:space="preserve">ΒΑΘΜΟΛΟΓΟΥΜΕΝΗ ΕΜΠΕΙΡΙΑ ΥΠΟΨΗΦΙΩΝ ΚΑΤΗΓΟΡΙΑΣ ΥΕ </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6"/>
        <w:gridCol w:w="6946"/>
      </w:tblGrid>
      <w:tr w:rsidR="00C23A57" w:rsidRPr="00B630ED" w:rsidTr="002767DF">
        <w:trPr>
          <w:trHeight w:val="641"/>
        </w:trPr>
        <w:tc>
          <w:tcPr>
            <w:tcW w:w="9782" w:type="dxa"/>
            <w:gridSpan w:val="2"/>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spacing w:before="60"/>
              <w:ind w:right="459"/>
              <w:jc w:val="both"/>
              <w:rPr>
                <w:szCs w:val="24"/>
              </w:rPr>
            </w:pPr>
            <w:r w:rsidRPr="00B630ED">
              <w:rPr>
                <w:szCs w:val="24"/>
              </w:rPr>
              <w:t xml:space="preserve">Ως βαθμολογούμενη εμπειρία για τους παρακάτω κωδικούς θέσεων της </w:t>
            </w:r>
            <w:r w:rsidRPr="00B630ED">
              <w:rPr>
                <w:b/>
                <w:szCs w:val="24"/>
              </w:rPr>
              <w:t xml:space="preserve">κατηγορίας υποχρεωτικής εκπαίδευσης (ΥΕ) </w:t>
            </w:r>
            <w:r w:rsidRPr="00B630ED">
              <w:rPr>
                <w:szCs w:val="24"/>
              </w:rPr>
              <w:t xml:space="preserve">λαμβάνεται υπόψη η απασχόληση σε </w:t>
            </w:r>
            <w:r w:rsidRPr="00B630ED">
              <w:rPr>
                <w:b/>
                <w:szCs w:val="24"/>
              </w:rPr>
              <w:t>οποιαδήποτε καθήκοντα</w:t>
            </w:r>
            <w:r w:rsidRPr="00B630ED">
              <w:rPr>
                <w:szCs w:val="24"/>
              </w:rPr>
              <w:t xml:space="preserve">. </w:t>
            </w:r>
          </w:p>
        </w:tc>
      </w:tr>
      <w:tr w:rsidR="00C23A57" w:rsidRPr="00B630ED" w:rsidTr="002767DF">
        <w:trPr>
          <w:trHeight w:val="355"/>
        </w:trPr>
        <w:tc>
          <w:tcPr>
            <w:tcW w:w="2836" w:type="dxa"/>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C23A57" w:rsidP="002767DF">
            <w:pPr>
              <w:tabs>
                <w:tab w:val="left" w:pos="567"/>
              </w:tabs>
              <w:jc w:val="center"/>
              <w:rPr>
                <w:b/>
                <w:szCs w:val="24"/>
              </w:rPr>
            </w:pPr>
            <w:r w:rsidRPr="00B630ED">
              <w:rPr>
                <w:b/>
                <w:szCs w:val="24"/>
              </w:rPr>
              <w:lastRenderedPageBreak/>
              <w:t>ΚΩΔΙΚΟΣ ΘΕΣΕΩΝ</w:t>
            </w:r>
          </w:p>
        </w:tc>
        <w:tc>
          <w:tcPr>
            <w:tcW w:w="6946" w:type="dxa"/>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C23A57" w:rsidP="002767DF">
            <w:pPr>
              <w:tabs>
                <w:tab w:val="left" w:pos="567"/>
              </w:tabs>
              <w:jc w:val="center"/>
              <w:rPr>
                <w:b/>
                <w:szCs w:val="24"/>
              </w:rPr>
            </w:pPr>
            <w:r w:rsidRPr="00B630ED">
              <w:rPr>
                <w:b/>
                <w:szCs w:val="24"/>
              </w:rPr>
              <w:t xml:space="preserve"> ΕΜΠΕΙΡΙΑ ΚΑΙ ΤΡΟΠΟΣ ΑΠΟΔΕΙΞΗΣ</w:t>
            </w:r>
          </w:p>
        </w:tc>
      </w:tr>
      <w:tr w:rsidR="00C23A57" w:rsidRPr="00B630ED" w:rsidTr="002767DF">
        <w:trPr>
          <w:trHeight w:val="1199"/>
        </w:trPr>
        <w:tc>
          <w:tcPr>
            <w:tcW w:w="283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1080"/>
              </w:tabs>
              <w:spacing w:before="120"/>
              <w:jc w:val="center"/>
              <w:rPr>
                <w:b/>
                <w:szCs w:val="24"/>
              </w:rPr>
            </w:pPr>
            <w:r w:rsidRPr="00B630ED">
              <w:rPr>
                <w:b/>
                <w:szCs w:val="24"/>
              </w:rPr>
              <w:t>117,118,119,120,121,122,</w:t>
            </w:r>
          </w:p>
          <w:p w:rsidR="00C23A57" w:rsidRPr="00B630ED" w:rsidRDefault="00C23A57" w:rsidP="002767DF">
            <w:pPr>
              <w:tabs>
                <w:tab w:val="left" w:pos="1080"/>
              </w:tabs>
              <w:spacing w:before="120"/>
              <w:jc w:val="center"/>
              <w:rPr>
                <w:b/>
                <w:szCs w:val="24"/>
              </w:rPr>
            </w:pPr>
            <w:r w:rsidRPr="00B630ED">
              <w:rPr>
                <w:b/>
                <w:szCs w:val="24"/>
              </w:rPr>
              <w:t>123,124 και 125</w:t>
            </w:r>
          </w:p>
        </w:tc>
        <w:tc>
          <w:tcPr>
            <w:tcW w:w="6946" w:type="dxa"/>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567"/>
              </w:tabs>
              <w:spacing w:before="60"/>
              <w:ind w:right="317"/>
              <w:jc w:val="both"/>
              <w:rPr>
                <w:szCs w:val="24"/>
              </w:rPr>
            </w:pPr>
            <w:r w:rsidRPr="00B630ED">
              <w:rPr>
                <w:szCs w:val="24"/>
              </w:rPr>
              <w:t xml:space="preserve">Για την απόδειξη της εμπειρίας αυτής βλ. δικαιολογητικά </w:t>
            </w:r>
            <w:r w:rsidRPr="00B630ED">
              <w:rPr>
                <w:b/>
                <w:szCs w:val="24"/>
              </w:rPr>
              <w:t>περίπτωση Γ</w:t>
            </w:r>
            <w:r w:rsidRPr="00B630ED">
              <w:rPr>
                <w:szCs w:val="24"/>
              </w:rPr>
              <w:t xml:space="preserve"> </w:t>
            </w:r>
            <w:r w:rsidRPr="00B630ED">
              <w:rPr>
                <w:b/>
                <w:szCs w:val="24"/>
              </w:rPr>
              <w:t>ή Ειδικές περιπτώσεις απόδειξης εμπειρίας</w:t>
            </w:r>
            <w:r w:rsidRPr="00B630ED">
              <w:rPr>
                <w:szCs w:val="24"/>
              </w:rPr>
              <w:t xml:space="preserve"> του Παραρτήματος ανακοινώσεων Συμβάσεων εργασίας Ορισμένου Χρόνου (ΣΟΧ) - ΚΕΦΑΛΑΙΟ </w:t>
            </w:r>
            <w:r w:rsidRPr="00B630ED">
              <w:rPr>
                <w:bCs/>
                <w:szCs w:val="24"/>
                <w:lang w:val="en-US"/>
              </w:rPr>
              <w:t>I</w:t>
            </w:r>
            <w:r w:rsidRPr="00B630ED">
              <w:rPr>
                <w:bCs/>
                <w:szCs w:val="24"/>
              </w:rPr>
              <w:t>Ι.</w:t>
            </w:r>
            <w:r w:rsidRPr="00B630ED">
              <w:rPr>
                <w:szCs w:val="24"/>
              </w:rPr>
              <w:t>, στοιχείο 16. Πιστοποιητικά απόδειξης εμπειρίας.</w:t>
            </w:r>
          </w:p>
        </w:tc>
      </w:tr>
    </w:tbl>
    <w:p w:rsidR="00C23A57" w:rsidRPr="00B630ED" w:rsidRDefault="00C23A57" w:rsidP="00C23A57">
      <w:pPr>
        <w:tabs>
          <w:tab w:val="left" w:pos="1080"/>
        </w:tabs>
        <w:spacing w:before="240"/>
        <w:jc w:val="both"/>
        <w:rPr>
          <w:b/>
          <w:szCs w:val="24"/>
        </w:rPr>
      </w:pPr>
      <w:r w:rsidRPr="00B630ED">
        <w:rPr>
          <w:b/>
          <w:szCs w:val="24"/>
        </w:rPr>
        <w:t xml:space="preserve">Οι τρόποι υπολογισμού της εμπειρίας για όλες τις ειδικότητες περιγράφονται αναλυτικά στο «Παράρτημα ανακοινώσεων Συμβάσεων εργασίας Ορισμένου Χρόνου (ΣΟΧ)» (βλ. ΚΕΦΑΛΑΙΟ </w:t>
      </w:r>
      <w:r w:rsidRPr="00B630ED">
        <w:rPr>
          <w:b/>
          <w:bCs/>
          <w:szCs w:val="24"/>
          <w:lang w:val="en-US"/>
        </w:rPr>
        <w:t>I</w:t>
      </w:r>
      <w:r w:rsidRPr="00B630ED">
        <w:rPr>
          <w:b/>
          <w:bCs/>
          <w:szCs w:val="24"/>
        </w:rPr>
        <w:t>.</w:t>
      </w:r>
      <w:r w:rsidRPr="00B630ED">
        <w:rPr>
          <w:b/>
          <w:szCs w:val="24"/>
        </w:rPr>
        <w:t xml:space="preserve">, ενότητα Ε., υποενότητα «ΤΡΟΠΟΙ ΥΠΟΛΟΓΙΣΜΟΥ ΕΜΠΕΙΡΙΑΣ»).  </w:t>
      </w:r>
    </w:p>
    <w:p w:rsidR="00C23A57" w:rsidRPr="00B630ED" w:rsidRDefault="00C23A57" w:rsidP="00C23A57">
      <w:pPr>
        <w:tabs>
          <w:tab w:val="left" w:pos="0"/>
          <w:tab w:val="left" w:pos="567"/>
        </w:tabs>
        <w:rPr>
          <w:b/>
          <w:szCs w:val="24"/>
          <w:u w:val="single"/>
        </w:rPr>
      </w:pPr>
    </w:p>
    <w:p w:rsidR="00C23A57" w:rsidRPr="00B630ED" w:rsidRDefault="00C23A57" w:rsidP="00C23A57">
      <w:pPr>
        <w:tabs>
          <w:tab w:val="left" w:pos="0"/>
          <w:tab w:val="left" w:pos="567"/>
        </w:tabs>
        <w:rPr>
          <w:b/>
          <w:szCs w:val="24"/>
          <w:u w:val="single"/>
        </w:rPr>
      </w:pPr>
      <w:r w:rsidRPr="00B630ED">
        <w:rPr>
          <w:b/>
          <w:szCs w:val="24"/>
          <w:u w:val="single"/>
        </w:rPr>
        <w:t>ΑΠΑΡΑΙΤΗΤΑ ΔΙΚΑΙΟΛΟΓΗΤΙΚΑ</w:t>
      </w:r>
    </w:p>
    <w:p w:rsidR="00FB3D55" w:rsidRDefault="00FB3D55" w:rsidP="00C23A57">
      <w:pPr>
        <w:tabs>
          <w:tab w:val="left" w:pos="0"/>
        </w:tabs>
        <w:jc w:val="both"/>
        <w:rPr>
          <w:szCs w:val="24"/>
        </w:rPr>
      </w:pPr>
    </w:p>
    <w:p w:rsidR="00C23A57" w:rsidRPr="00B630ED" w:rsidRDefault="00C23A57" w:rsidP="00C23A57">
      <w:pPr>
        <w:tabs>
          <w:tab w:val="left" w:pos="0"/>
        </w:tabs>
        <w:jc w:val="both"/>
        <w:rPr>
          <w:szCs w:val="24"/>
        </w:rPr>
      </w:pPr>
      <w:r w:rsidRPr="00B630ED">
        <w:rPr>
          <w:szCs w:val="24"/>
        </w:rPr>
        <w:t xml:space="preserve">Οι υποψήφιοι για την απόδειξη των ΑΠΑΙΤΟΥΜΕΝΩΝ ΠΡΟΣΟΝΤΩΝ (βλ. ΠΙΝΑΚΑ Β), των λοιπών ιδιοτήτων τους και της εμπειρίας τους οφείλουν να προσκομίσουν όλα τα  απαιτούμενα από την παρούσα ανακοίνωση και το </w:t>
      </w:r>
      <w:r w:rsidRPr="00B630ED">
        <w:rPr>
          <w:b/>
          <w:szCs w:val="24"/>
        </w:rPr>
        <w:t>«Παράρτημα ανακοινώσεων Συμβάσεων εργασίας Ορισμένου Χρόνου (ΣΟΧ)»</w:t>
      </w:r>
      <w:r w:rsidRPr="00B630ED">
        <w:rPr>
          <w:szCs w:val="24"/>
        </w:rPr>
        <w:t xml:space="preserve"> δικαιολογητικά, σύμφωνα με τα οριζόμενα στην ενότητα «ΠΡΟΣΚΟΜΙΣΗ ΤΙΤΛΩΝ, ΠΙΣΤΟΠΟΙΗΤΙΚΩΝ ΚΑΙ ΒΕΒΑΙΩΣΕΩΝ» του Κεφαλαίου ΙΙ του  ανωτέρω Παραρτήματος.</w:t>
      </w:r>
    </w:p>
    <w:p w:rsidR="00C23A57" w:rsidRPr="00B630ED" w:rsidRDefault="00C23A57" w:rsidP="00C23A57">
      <w:pPr>
        <w:pBdr>
          <w:top w:val="single" w:sz="4" w:space="1" w:color="auto"/>
          <w:left w:val="single" w:sz="4" w:space="4" w:color="auto"/>
          <w:bottom w:val="single" w:sz="4" w:space="1" w:color="auto"/>
          <w:right w:val="single" w:sz="4" w:space="4" w:color="auto"/>
        </w:pBdr>
        <w:spacing w:before="120"/>
        <w:jc w:val="both"/>
        <w:rPr>
          <w:b/>
          <w:szCs w:val="24"/>
        </w:rPr>
      </w:pPr>
      <w:r w:rsidRPr="00B630ED">
        <w:rPr>
          <w:b/>
          <w:szCs w:val="24"/>
        </w:rPr>
        <w:t xml:space="preserve">Κατά τα λοιπά ισχύουν τα οριζόμενα στο «Παράρτημα ανακοινώσεων Συμβάσεων εργασίας Ορισμένου Χρόνου (ΣΟΧ)». </w:t>
      </w:r>
    </w:p>
    <w:p w:rsidR="00C23A57" w:rsidRPr="00B630ED" w:rsidRDefault="00C23A57" w:rsidP="00C23A57">
      <w:pPr>
        <w:pStyle w:val="a7"/>
        <w:keepNext/>
        <w:pBdr>
          <w:top w:val="single" w:sz="4" w:space="1" w:color="auto"/>
          <w:left w:val="single" w:sz="4" w:space="4" w:color="auto"/>
          <w:bottom w:val="single" w:sz="4" w:space="1" w:color="auto"/>
          <w:right w:val="single" w:sz="4" w:space="4" w:color="auto"/>
        </w:pBdr>
        <w:tabs>
          <w:tab w:val="left" w:pos="567"/>
        </w:tabs>
        <w:ind w:left="0"/>
        <w:jc w:val="both"/>
        <w:rPr>
          <w:b/>
          <w:sz w:val="24"/>
          <w:szCs w:val="24"/>
          <w:u w:val="single"/>
        </w:rPr>
      </w:pPr>
      <w:r w:rsidRPr="00B630ED">
        <w:rPr>
          <w:b/>
          <w:sz w:val="24"/>
          <w:szCs w:val="24"/>
          <w:u w:val="single"/>
        </w:rPr>
        <w:lastRenderedPageBreak/>
        <w:t>ΠΡΟΣΟΧΗ:</w:t>
      </w:r>
      <w:r w:rsidRPr="00B630ED">
        <w:rPr>
          <w:sz w:val="24"/>
          <w:szCs w:val="24"/>
        </w:rPr>
        <w:t xml:space="preserve"> Μετά την τελευταία αναμόρφωση του Παραρτήματος ΣΟΧ επισημαίνεται τροποποίηση σχετικά με τον </w:t>
      </w:r>
      <w:r w:rsidRPr="00B630ED">
        <w:rPr>
          <w:b/>
          <w:sz w:val="24"/>
          <w:szCs w:val="24"/>
        </w:rPr>
        <w:t>ΤΡΟΠΟ ΑΠΟΔΕΙΞΗΣ ΤΟΥ ΚΡΙΤΗΡΙΟΥ ΤΗΣ ΠΟΛΥΤΕΚΝΙΚΗΣ ΙΔΙΟΤΗΤΑΣ</w:t>
      </w:r>
    </w:p>
    <w:p w:rsidR="00C23A57" w:rsidRPr="00B630ED" w:rsidRDefault="00C23A57" w:rsidP="00C23A57">
      <w:pPr>
        <w:pStyle w:val="a7"/>
        <w:keepNext/>
        <w:tabs>
          <w:tab w:val="left" w:pos="567"/>
        </w:tabs>
        <w:ind w:left="0"/>
        <w:rPr>
          <w:b/>
          <w:sz w:val="24"/>
          <w:szCs w:val="24"/>
          <w:u w:val="single"/>
        </w:rPr>
      </w:pPr>
    </w:p>
    <w:p w:rsidR="00C23A57" w:rsidRPr="00B630ED" w:rsidRDefault="00C23A57" w:rsidP="00C23A57">
      <w:pPr>
        <w:pStyle w:val="a7"/>
        <w:keepNext/>
        <w:tabs>
          <w:tab w:val="left" w:pos="567"/>
        </w:tabs>
        <w:ind w:left="0"/>
        <w:rPr>
          <w:b/>
          <w:sz w:val="24"/>
          <w:szCs w:val="24"/>
          <w:u w:val="single"/>
        </w:rPr>
      </w:pPr>
      <w:r w:rsidRPr="00B630ED">
        <w:rPr>
          <w:b/>
          <w:sz w:val="24"/>
          <w:szCs w:val="24"/>
          <w:u w:val="single"/>
        </w:rPr>
        <w:t xml:space="preserve">ΚΕΦΑΛΑΙΟ ΠΡΩΤΟ: Δημοσίευση της ανακοίνωσης </w:t>
      </w:r>
    </w:p>
    <w:p w:rsidR="00C23A57" w:rsidRPr="00B630ED" w:rsidRDefault="00C23A57" w:rsidP="00C23A57">
      <w:pPr>
        <w:pStyle w:val="a7"/>
        <w:tabs>
          <w:tab w:val="left" w:pos="567"/>
        </w:tabs>
        <w:spacing w:before="120"/>
        <w:ind w:left="0"/>
        <w:jc w:val="both"/>
        <w:rPr>
          <w:sz w:val="24"/>
          <w:szCs w:val="24"/>
        </w:rPr>
      </w:pPr>
      <w:r w:rsidRPr="00B630ED">
        <w:rPr>
          <w:b/>
          <w:sz w:val="24"/>
          <w:szCs w:val="24"/>
        </w:rPr>
        <w:t>Περίληψη</w:t>
      </w:r>
      <w:r w:rsidRPr="00B630ED">
        <w:rPr>
          <w:sz w:val="24"/>
          <w:szCs w:val="24"/>
        </w:rPr>
        <w:t xml:space="preserve"> της παρούσας ανακοίνωσης, η οποία πρέπει να περιέχει υποχρεωτικά τα όρια ηλικίας και όλα τα στοιχεία του άρθρου 21 παρ. 8 του Ν. 2190/1994 (όπως ισχύει), να δημοσιευθεί σε δύο (2) ημερήσιες ή εβδομαδιαίες τοπικές εφημερίδες του νομού, εφόσον εκδίδονται. Σε περίπτωση που εκδίδεται μία εφημερίδα (ημερήσια ή εβδομαδιαία) η δημοσίευση θα γίνει στην εφημερίδα αυτή δύο (2) φορές.</w:t>
      </w:r>
    </w:p>
    <w:p w:rsidR="00C23A57" w:rsidRPr="00B630ED" w:rsidRDefault="00C23A57" w:rsidP="00C23A57">
      <w:pPr>
        <w:pStyle w:val="a7"/>
        <w:tabs>
          <w:tab w:val="left" w:pos="567"/>
        </w:tabs>
        <w:spacing w:before="120"/>
        <w:ind w:left="0"/>
        <w:jc w:val="both"/>
        <w:rPr>
          <w:bCs/>
          <w:sz w:val="24"/>
          <w:szCs w:val="24"/>
        </w:rPr>
      </w:pPr>
      <w:r w:rsidRPr="00B630ED">
        <w:rPr>
          <w:b/>
          <w:sz w:val="24"/>
          <w:szCs w:val="24"/>
        </w:rPr>
        <w:t xml:space="preserve">Ανάρτηση </w:t>
      </w:r>
      <w:r w:rsidRPr="00B630ED">
        <w:rPr>
          <w:sz w:val="24"/>
          <w:szCs w:val="24"/>
        </w:rPr>
        <w:t>ολόκληρης της ανακοίνωσης [</w:t>
      </w:r>
      <w:r w:rsidRPr="00B630ED">
        <w:rPr>
          <w:b/>
          <w:sz w:val="24"/>
          <w:szCs w:val="24"/>
        </w:rPr>
        <w:t>μαζί</w:t>
      </w:r>
      <w:r w:rsidRPr="00B630ED">
        <w:rPr>
          <w:sz w:val="24"/>
          <w:szCs w:val="24"/>
        </w:rPr>
        <w:t xml:space="preserve"> με το «Παράρτημα ανακοινώσεων Συμβάσεων εργασίας Ορισμένου Χρόνου (ΣΟΧ)» με σήμανση έκδοσης «23-01-2015» </w:t>
      </w:r>
      <w:r w:rsidRPr="00B630ED">
        <w:rPr>
          <w:b/>
          <w:sz w:val="24"/>
          <w:szCs w:val="24"/>
        </w:rPr>
        <w:t>και</w:t>
      </w:r>
      <w:r w:rsidRPr="00B630ED">
        <w:rPr>
          <w:sz w:val="24"/>
          <w:szCs w:val="24"/>
        </w:rPr>
        <w:t xml:space="preserve"> το </w:t>
      </w:r>
      <w:r w:rsidRPr="002F4101">
        <w:rPr>
          <w:sz w:val="24"/>
          <w:szCs w:val="24"/>
        </w:rPr>
        <w:t xml:space="preserve">Ειδικό Παράρτημα </w:t>
      </w:r>
      <w:r w:rsidR="00854E86" w:rsidRPr="002F4101">
        <w:rPr>
          <w:sz w:val="24"/>
          <w:szCs w:val="24"/>
        </w:rPr>
        <w:t xml:space="preserve">απόδειξης γλωσσομάθειας </w:t>
      </w:r>
      <w:r w:rsidRPr="002F4101">
        <w:rPr>
          <w:sz w:val="24"/>
          <w:szCs w:val="24"/>
        </w:rPr>
        <w:t>με σήμανση έκδοσης «</w:t>
      </w:r>
      <w:r w:rsidR="00854E86" w:rsidRPr="002F4101">
        <w:rPr>
          <w:sz w:val="24"/>
          <w:szCs w:val="24"/>
        </w:rPr>
        <w:t>25</w:t>
      </w:r>
      <w:r w:rsidRPr="002F4101">
        <w:rPr>
          <w:sz w:val="24"/>
          <w:szCs w:val="24"/>
        </w:rPr>
        <w:t>-02-201</w:t>
      </w:r>
      <w:r w:rsidR="00854E86" w:rsidRPr="002F4101">
        <w:rPr>
          <w:sz w:val="24"/>
          <w:szCs w:val="24"/>
        </w:rPr>
        <w:t>6</w:t>
      </w:r>
      <w:r w:rsidRPr="002F4101">
        <w:rPr>
          <w:sz w:val="24"/>
          <w:szCs w:val="24"/>
        </w:rPr>
        <w:t>»] να γίνει στο κατάστημα της υπηρεσίας μας και στο χώρο των ανακοινώσεων του</w:t>
      </w:r>
      <w:r w:rsidRPr="00B630ED">
        <w:rPr>
          <w:sz w:val="24"/>
          <w:szCs w:val="24"/>
        </w:rPr>
        <w:t xml:space="preserve"> δημοτικού καταστήματος του δήμου στον </w:t>
      </w:r>
      <w:r w:rsidR="00854E86">
        <w:rPr>
          <w:sz w:val="24"/>
          <w:szCs w:val="24"/>
        </w:rPr>
        <w:t>οπο</w:t>
      </w:r>
      <w:r w:rsidRPr="00B630ED">
        <w:rPr>
          <w:sz w:val="24"/>
          <w:szCs w:val="24"/>
        </w:rPr>
        <w:t xml:space="preserve">ίο εδρεύει η υπηρεσία. Θα συνταχθεί και </w:t>
      </w:r>
      <w:r w:rsidRPr="00B630ED">
        <w:rPr>
          <w:b/>
          <w:bCs/>
          <w:sz w:val="24"/>
          <w:szCs w:val="24"/>
        </w:rPr>
        <w:t>σχετικό πρακτικό ανάρτησης</w:t>
      </w:r>
      <w:r w:rsidRPr="00B630ED">
        <w:rPr>
          <w:sz w:val="24"/>
          <w:szCs w:val="24"/>
        </w:rPr>
        <w:t xml:space="preserve"> </w:t>
      </w:r>
      <w:r w:rsidRPr="00B630ED">
        <w:rPr>
          <w:b/>
          <w:sz w:val="24"/>
          <w:szCs w:val="24"/>
        </w:rPr>
        <w:t>στο φορέα</w:t>
      </w:r>
      <w:r w:rsidRPr="00B630ED">
        <w:rPr>
          <w:sz w:val="24"/>
          <w:szCs w:val="24"/>
        </w:rPr>
        <w:t xml:space="preserve"> (σύμφωνα με το άρθρο 21 παρ. 9 του Ν. 2190/1994 όπως ισχύει), το οποίο θα αποσταλεί </w:t>
      </w:r>
      <w:r w:rsidRPr="00B630ED">
        <w:rPr>
          <w:b/>
          <w:sz w:val="24"/>
          <w:szCs w:val="24"/>
          <w:u w:val="single"/>
        </w:rPr>
        <w:t>αυθημερόν</w:t>
      </w:r>
      <w:r w:rsidRPr="00B630ED">
        <w:rPr>
          <w:sz w:val="24"/>
          <w:szCs w:val="24"/>
        </w:rPr>
        <w:t xml:space="preserve"> στο ΑΣΕΠ </w:t>
      </w:r>
      <w:r w:rsidRPr="00B630ED">
        <w:rPr>
          <w:bCs/>
          <w:sz w:val="24"/>
          <w:szCs w:val="24"/>
        </w:rPr>
        <w:t xml:space="preserve">στο </w:t>
      </w:r>
      <w:r w:rsidRPr="00B630ED">
        <w:rPr>
          <w:bCs/>
          <w:sz w:val="24"/>
          <w:szCs w:val="24"/>
          <w:lang w:val="en-US"/>
        </w:rPr>
        <w:t>fax</w:t>
      </w:r>
      <w:r w:rsidRPr="00B630ED">
        <w:rPr>
          <w:bCs/>
          <w:sz w:val="24"/>
          <w:szCs w:val="24"/>
        </w:rPr>
        <w:t xml:space="preserve">: </w:t>
      </w:r>
      <w:r w:rsidRPr="00B630ED">
        <w:rPr>
          <w:b/>
          <w:bCs/>
          <w:sz w:val="24"/>
          <w:szCs w:val="24"/>
        </w:rPr>
        <w:t xml:space="preserve">210 6467728 </w:t>
      </w:r>
      <w:r w:rsidRPr="00B630ED">
        <w:rPr>
          <w:bCs/>
          <w:sz w:val="24"/>
          <w:szCs w:val="24"/>
        </w:rPr>
        <w:t>ή</w:t>
      </w:r>
      <w:r w:rsidRPr="00B630ED">
        <w:rPr>
          <w:b/>
          <w:bCs/>
          <w:sz w:val="24"/>
          <w:szCs w:val="24"/>
        </w:rPr>
        <w:t xml:space="preserve"> 213 1319188</w:t>
      </w:r>
      <w:r w:rsidRPr="00B630ED">
        <w:rPr>
          <w:bCs/>
          <w:sz w:val="24"/>
          <w:szCs w:val="24"/>
        </w:rPr>
        <w:t>.</w:t>
      </w:r>
    </w:p>
    <w:p w:rsidR="00C23A57" w:rsidRPr="00B630ED" w:rsidRDefault="00C23A57" w:rsidP="00C23A57">
      <w:pPr>
        <w:pStyle w:val="1"/>
        <w:tabs>
          <w:tab w:val="clear" w:pos="0"/>
          <w:tab w:val="left" w:pos="567"/>
        </w:tabs>
        <w:rPr>
          <w:sz w:val="24"/>
          <w:szCs w:val="24"/>
        </w:rPr>
      </w:pPr>
    </w:p>
    <w:p w:rsidR="00C23A57" w:rsidRPr="00B630ED" w:rsidRDefault="00C23A57" w:rsidP="00C23A57">
      <w:pPr>
        <w:pStyle w:val="1"/>
        <w:tabs>
          <w:tab w:val="clear" w:pos="0"/>
          <w:tab w:val="left" w:pos="567"/>
        </w:tabs>
        <w:rPr>
          <w:sz w:val="24"/>
          <w:szCs w:val="24"/>
        </w:rPr>
      </w:pPr>
      <w:r w:rsidRPr="00B630ED">
        <w:rPr>
          <w:sz w:val="24"/>
          <w:szCs w:val="24"/>
        </w:rPr>
        <w:t>ΚΕΦΑΛΑΙΟ ΔΕΥΤΕΡΟ: Υποβολή αιτήσεων συμμετοχής</w:t>
      </w:r>
    </w:p>
    <w:p w:rsidR="00C23A57" w:rsidRPr="00B630ED" w:rsidRDefault="00C23A57" w:rsidP="00C23A57">
      <w:pPr>
        <w:pStyle w:val="a7"/>
        <w:spacing w:before="120"/>
        <w:ind w:left="0"/>
        <w:jc w:val="both"/>
        <w:rPr>
          <w:sz w:val="24"/>
          <w:szCs w:val="24"/>
        </w:rPr>
      </w:pPr>
      <w:r w:rsidRPr="00B630ED">
        <w:rPr>
          <w:sz w:val="24"/>
          <w:szCs w:val="24"/>
        </w:rPr>
        <w:t xml:space="preserve">Οι ενδιαφερόμενοι καλούνται να συμπληρώσουν την αίτηση με κωδικό </w:t>
      </w:r>
      <w:proofErr w:type="spellStart"/>
      <w:r w:rsidRPr="00B630ED">
        <w:rPr>
          <w:b/>
          <w:bCs/>
          <w:smallCaps/>
          <w:sz w:val="24"/>
          <w:szCs w:val="24"/>
        </w:rPr>
        <w:t>εντυπο</w:t>
      </w:r>
      <w:proofErr w:type="spellEnd"/>
      <w:r w:rsidRPr="00B630ED">
        <w:rPr>
          <w:b/>
          <w:bCs/>
          <w:smallCaps/>
          <w:sz w:val="24"/>
          <w:szCs w:val="24"/>
        </w:rPr>
        <w:t xml:space="preserve"> </w:t>
      </w:r>
      <w:proofErr w:type="spellStart"/>
      <w:r w:rsidRPr="00B630ED">
        <w:rPr>
          <w:b/>
          <w:bCs/>
          <w:smallCaps/>
          <w:sz w:val="24"/>
          <w:szCs w:val="24"/>
        </w:rPr>
        <w:t>ασεπ</w:t>
      </w:r>
      <w:proofErr w:type="spellEnd"/>
      <w:r w:rsidRPr="00B630ED">
        <w:rPr>
          <w:b/>
          <w:bCs/>
          <w:sz w:val="24"/>
          <w:szCs w:val="24"/>
        </w:rPr>
        <w:t xml:space="preserve"> ΣΟΧ.3</w:t>
      </w:r>
      <w:r w:rsidRPr="00B630ED">
        <w:rPr>
          <w:sz w:val="24"/>
          <w:szCs w:val="24"/>
        </w:rPr>
        <w:t xml:space="preserve"> και να την υποβάλουν, είτε </w:t>
      </w:r>
      <w:r w:rsidRPr="00B630ED">
        <w:rPr>
          <w:b/>
          <w:sz w:val="24"/>
          <w:szCs w:val="24"/>
        </w:rPr>
        <w:t>αυτοπροσώπως</w:t>
      </w:r>
      <w:r w:rsidRPr="00B630ED">
        <w:rPr>
          <w:sz w:val="24"/>
          <w:szCs w:val="24"/>
        </w:rPr>
        <w:t xml:space="preserve">, είτε με άλλο εξουσιοδοτημένο από αυτούς πρόσωπο, εφόσον η εξουσιοδότηση φέρει την υπογραφή τους θεωρημένη από δημόσια αρχή, είτε </w:t>
      </w:r>
      <w:r w:rsidRPr="00B630ED">
        <w:rPr>
          <w:b/>
          <w:sz w:val="24"/>
          <w:szCs w:val="24"/>
        </w:rPr>
        <w:t>ταχυδρομικά</w:t>
      </w:r>
      <w:r w:rsidRPr="00B630ED">
        <w:rPr>
          <w:sz w:val="24"/>
          <w:szCs w:val="24"/>
        </w:rPr>
        <w:t xml:space="preserve"> </w:t>
      </w:r>
      <w:r w:rsidRPr="00B630ED">
        <w:rPr>
          <w:b/>
          <w:sz w:val="24"/>
          <w:szCs w:val="24"/>
        </w:rPr>
        <w:t>με συστημένη επιστολή</w:t>
      </w:r>
      <w:r w:rsidRPr="00B630ED">
        <w:rPr>
          <w:sz w:val="24"/>
          <w:szCs w:val="24"/>
        </w:rPr>
        <w:t xml:space="preserve">, στα γραφεία της υπηρεσίας </w:t>
      </w:r>
      <w:r w:rsidRPr="00B630ED">
        <w:rPr>
          <w:sz w:val="24"/>
          <w:szCs w:val="24"/>
        </w:rPr>
        <w:lastRenderedPageBreak/>
        <w:t xml:space="preserve">μας στην ακόλουθη διεύθυνση: Παναγία Θάσου-64004 απευθύνοντάς την στην «ΘΑΣΟΣ ΔΗΜΟΤΙΚΗ Α.Ε»  υπόψη κ. </w:t>
      </w:r>
      <w:proofErr w:type="spellStart"/>
      <w:r w:rsidRPr="00B630ED">
        <w:rPr>
          <w:sz w:val="24"/>
          <w:szCs w:val="24"/>
        </w:rPr>
        <w:t>Καμπάκη</w:t>
      </w:r>
      <w:proofErr w:type="spellEnd"/>
      <w:r w:rsidRPr="00B630ED">
        <w:rPr>
          <w:sz w:val="24"/>
          <w:szCs w:val="24"/>
        </w:rPr>
        <w:t xml:space="preserve"> </w:t>
      </w:r>
      <w:proofErr w:type="spellStart"/>
      <w:r w:rsidRPr="00B630ED">
        <w:rPr>
          <w:sz w:val="24"/>
          <w:szCs w:val="24"/>
        </w:rPr>
        <w:t>Κοκκώνης</w:t>
      </w:r>
      <w:proofErr w:type="spellEnd"/>
      <w:r w:rsidRPr="00B630ED">
        <w:rPr>
          <w:sz w:val="24"/>
          <w:szCs w:val="24"/>
        </w:rPr>
        <w:t xml:space="preserve"> (</w:t>
      </w:r>
      <w:proofErr w:type="spellStart"/>
      <w:r w:rsidRPr="00B630ED">
        <w:rPr>
          <w:sz w:val="24"/>
          <w:szCs w:val="24"/>
        </w:rPr>
        <w:t>τηλ</w:t>
      </w:r>
      <w:proofErr w:type="spellEnd"/>
      <w:r w:rsidRPr="00B630ED">
        <w:rPr>
          <w:sz w:val="24"/>
          <w:szCs w:val="24"/>
        </w:rPr>
        <w:t>. επικοινωνίας:2593061207). Στην περίπτωση αποστολής των αιτήσεων ταχυδρομικώς το εμπρόθεσμο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p>
    <w:p w:rsidR="00C23A57" w:rsidRPr="00B630ED" w:rsidRDefault="00C23A57" w:rsidP="00C23A57">
      <w:pPr>
        <w:pStyle w:val="a6"/>
        <w:spacing w:before="120" w:after="0"/>
        <w:jc w:val="both"/>
        <w:rPr>
          <w:szCs w:val="24"/>
        </w:rPr>
      </w:pPr>
      <w:r w:rsidRPr="00B630ED">
        <w:rPr>
          <w:szCs w:val="24"/>
        </w:rPr>
        <w:t xml:space="preserve">Κάθε υποψήφιος δικαιούται να υποβάλει </w:t>
      </w:r>
      <w:r w:rsidRPr="00B630ED">
        <w:rPr>
          <w:b/>
          <w:szCs w:val="24"/>
        </w:rPr>
        <w:t>μία μόνο αίτηση</w:t>
      </w:r>
      <w:r w:rsidRPr="00B630ED">
        <w:rPr>
          <w:szCs w:val="24"/>
        </w:rPr>
        <w:t xml:space="preserve"> και για θέσεις </w:t>
      </w:r>
      <w:r w:rsidRPr="00B630ED">
        <w:rPr>
          <w:b/>
          <w:szCs w:val="24"/>
        </w:rPr>
        <w:t>μίας μόνο κατηγορίας</w:t>
      </w:r>
      <w:r w:rsidRPr="00B630ED">
        <w:rPr>
          <w:szCs w:val="24"/>
        </w:rPr>
        <w:t xml:space="preserve"> προσωπικού </w:t>
      </w:r>
      <w:r w:rsidRPr="00B630ED">
        <w:rPr>
          <w:b/>
          <w:szCs w:val="24"/>
        </w:rPr>
        <w:t>(ΔΕ ή ΥΕ)</w:t>
      </w:r>
      <w:r w:rsidRPr="00B630ED">
        <w:rPr>
          <w:szCs w:val="24"/>
        </w:rPr>
        <w:t xml:space="preserve">. Η σώρευση θέσεων διαφορετικών κατηγοριών προσωπικού σε μία ή περισσότερες αιτήσεις συνεπάγεται αυτοδικαίως σε κάθε περίπτωση </w:t>
      </w:r>
      <w:r w:rsidRPr="00B630ED">
        <w:rPr>
          <w:b/>
          <w:szCs w:val="24"/>
        </w:rPr>
        <w:t>ακύρωση</w:t>
      </w:r>
      <w:r w:rsidRPr="00B630ED">
        <w:rPr>
          <w:szCs w:val="24"/>
        </w:rPr>
        <w:t xml:space="preserve"> όλων των αιτήσεων και </w:t>
      </w:r>
      <w:r w:rsidRPr="00B630ED">
        <w:rPr>
          <w:b/>
          <w:szCs w:val="24"/>
        </w:rPr>
        <w:t>αποκλεισμό</w:t>
      </w:r>
      <w:r w:rsidRPr="00B630ED">
        <w:rPr>
          <w:szCs w:val="24"/>
        </w:rPr>
        <w:t xml:space="preserve"> του υποψηφίου από την περαιτέρω διαδικασία.</w:t>
      </w:r>
      <w:r w:rsidRPr="00B630ED">
        <w:rPr>
          <w:b/>
          <w:szCs w:val="24"/>
        </w:rPr>
        <w:t xml:space="preserve"> Κατ’ εξαίρεση, σώρευση θέσεων δύο κατηγοριών</w:t>
      </w:r>
      <w:r w:rsidRPr="00B630ED">
        <w:rPr>
          <w:szCs w:val="24"/>
        </w:rPr>
        <w:t xml:space="preserve"> και συγκεκριμένα κατηγοριών </w:t>
      </w:r>
      <w:r w:rsidRPr="00B630ED">
        <w:rPr>
          <w:b/>
          <w:szCs w:val="24"/>
        </w:rPr>
        <w:t>ΔΕ και ΥΕ</w:t>
      </w:r>
      <w:r w:rsidRPr="00B630ED">
        <w:rPr>
          <w:szCs w:val="24"/>
        </w:rPr>
        <w:t xml:space="preserve"> επιτρέπεται </w:t>
      </w:r>
      <w:r w:rsidRPr="00B630ED">
        <w:rPr>
          <w:b/>
          <w:szCs w:val="24"/>
        </w:rPr>
        <w:t>μόνο</w:t>
      </w:r>
      <w:r w:rsidRPr="00B630ED">
        <w:rPr>
          <w:szCs w:val="24"/>
        </w:rPr>
        <w:t xml:space="preserve"> όταν στην ανακοίνωση προβλέπονται τόσο θέσεις κατηγορίας ΔΕ που μπορεί να καλυφθούν επικουρικώς με εμπειρία και τίτλο υποχρεωτικής εκπαίδευσης όσο και θέσεις κατηγορίας ΥΕ. Στην  περίπτωση αυτή ο υποψήφιος της ΥΕ κατηγορίας θα χρησιμοποιήσει </w:t>
      </w:r>
      <w:r w:rsidRPr="00B630ED">
        <w:rPr>
          <w:b/>
          <w:szCs w:val="24"/>
        </w:rPr>
        <w:t>μία μόνο αίτηση</w:t>
      </w:r>
      <w:r w:rsidRPr="00B630ED">
        <w:rPr>
          <w:szCs w:val="24"/>
        </w:rPr>
        <w:t xml:space="preserve"> στην οποία θα αναγράψει κατά σειρά προτίμησης το σύνολο των θέσεων (κατηγοριών ΔΕ και ΥΕ) που επιδιώκει.</w:t>
      </w:r>
    </w:p>
    <w:p w:rsidR="00C23A57" w:rsidRPr="00B630ED" w:rsidRDefault="00C23A57" w:rsidP="00C23A57">
      <w:pPr>
        <w:pStyle w:val="a7"/>
        <w:spacing w:before="120"/>
        <w:ind w:left="0"/>
        <w:jc w:val="both"/>
        <w:rPr>
          <w:sz w:val="24"/>
          <w:szCs w:val="24"/>
        </w:rPr>
      </w:pPr>
      <w:r w:rsidRPr="00B630ED">
        <w:rPr>
          <w:b/>
          <w:sz w:val="24"/>
          <w:szCs w:val="24"/>
        </w:rPr>
        <w:t>Η προθεσμία υποβολής των αιτήσεων είναι</w:t>
      </w:r>
      <w:r w:rsidRPr="00B630ED">
        <w:rPr>
          <w:b/>
          <w:bCs/>
          <w:sz w:val="24"/>
          <w:szCs w:val="24"/>
        </w:rPr>
        <w:t xml:space="preserve"> δέκα (10) ημέρες </w:t>
      </w:r>
      <w:r w:rsidRPr="00B630ED">
        <w:rPr>
          <w:bCs/>
          <w:sz w:val="24"/>
          <w:szCs w:val="24"/>
        </w:rPr>
        <w:t>(υπολογιζόμενες ημερολογιακά)</w:t>
      </w:r>
      <w:r w:rsidRPr="00B630ED">
        <w:rPr>
          <w:b/>
          <w:bCs/>
          <w:sz w:val="24"/>
          <w:szCs w:val="24"/>
        </w:rPr>
        <w:t xml:space="preserve"> </w:t>
      </w:r>
      <w:r w:rsidRPr="00B630ED">
        <w:rPr>
          <w:bCs/>
          <w:sz w:val="24"/>
          <w:szCs w:val="24"/>
        </w:rPr>
        <w:t>και</w:t>
      </w:r>
      <w:r w:rsidRPr="00B630ED">
        <w:rPr>
          <w:sz w:val="24"/>
          <w:szCs w:val="24"/>
        </w:rPr>
        <w:t xml:space="preserve"> αρχίζει από την επόμενη ημέρα της τελευταίας δημοσίευσης της παρούσας σε τοπικές εφημερίδες ή της ανάρτησής της στο κατάστημα της υπηρεσίας μας και στο χώρο ανακοινώσεων του δημοτικού καταστήματος, εφόσον η ανάρτηση είναι τυχόν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 ή μη εργάσιμη,  τότε η λήξη της προθεσμίας μετατίθεται την επόμενη εργάσιμη ημέρα. </w:t>
      </w:r>
    </w:p>
    <w:p w:rsidR="00C23A57" w:rsidRPr="00B630ED" w:rsidRDefault="00C23A57" w:rsidP="00C23A57">
      <w:pPr>
        <w:pStyle w:val="a7"/>
        <w:spacing w:before="120"/>
        <w:ind w:left="0"/>
        <w:jc w:val="both"/>
        <w:rPr>
          <w:sz w:val="24"/>
          <w:szCs w:val="24"/>
        </w:rPr>
      </w:pPr>
      <w:r w:rsidRPr="00B630ED">
        <w:rPr>
          <w:sz w:val="24"/>
          <w:szCs w:val="24"/>
        </w:rPr>
        <w:lastRenderedPageBreak/>
        <w:t xml:space="preserve">Οι υποψήφιοι </w:t>
      </w:r>
      <w:r w:rsidRPr="00B630ED">
        <w:rPr>
          <w:b/>
          <w:bCs/>
          <w:sz w:val="24"/>
          <w:szCs w:val="24"/>
        </w:rPr>
        <w:t>μπορούν να αναζητήσουν τα έντυπα</w:t>
      </w:r>
      <w:r w:rsidRPr="00B630ED">
        <w:rPr>
          <w:sz w:val="24"/>
          <w:szCs w:val="24"/>
        </w:rPr>
        <w:t xml:space="preserve"> των αιτήσεων: </w:t>
      </w:r>
      <w:r w:rsidRPr="00B630ED">
        <w:rPr>
          <w:b/>
          <w:bCs/>
          <w:sz w:val="24"/>
          <w:szCs w:val="24"/>
        </w:rPr>
        <w:t>α)</w:t>
      </w:r>
      <w:r w:rsidRPr="00B630ED">
        <w:rPr>
          <w:sz w:val="24"/>
          <w:szCs w:val="24"/>
        </w:rPr>
        <w:t xml:space="preserve"> στην υπηρεσία μας στην ανωτέρω διεύθυνση· </w:t>
      </w:r>
      <w:r w:rsidRPr="00B630ED">
        <w:rPr>
          <w:b/>
          <w:bCs/>
          <w:sz w:val="24"/>
          <w:szCs w:val="24"/>
        </w:rPr>
        <w:t>β)</w:t>
      </w:r>
      <w:r w:rsidRPr="00B630ED">
        <w:rPr>
          <w:sz w:val="24"/>
          <w:szCs w:val="24"/>
        </w:rPr>
        <w:t xml:space="preserve"> στο δικτυακό τόπο του ΑΣΕΠ (</w:t>
      </w:r>
      <w:r w:rsidRPr="00B630ED">
        <w:rPr>
          <w:sz w:val="24"/>
          <w:szCs w:val="24"/>
          <w:lang w:val="en-US"/>
        </w:rPr>
        <w:t>www</w:t>
      </w:r>
      <w:r w:rsidRPr="00B630ED">
        <w:rPr>
          <w:sz w:val="24"/>
          <w:szCs w:val="24"/>
        </w:rPr>
        <w:t>.</w:t>
      </w:r>
      <w:proofErr w:type="spellStart"/>
      <w:r w:rsidRPr="00B630ED">
        <w:rPr>
          <w:sz w:val="24"/>
          <w:szCs w:val="24"/>
          <w:lang w:val="en-US"/>
        </w:rPr>
        <w:t>asep</w:t>
      </w:r>
      <w:proofErr w:type="spellEnd"/>
      <w:r w:rsidRPr="00B630ED">
        <w:rPr>
          <w:sz w:val="24"/>
          <w:szCs w:val="24"/>
        </w:rPr>
        <w:t>.</w:t>
      </w:r>
      <w:r w:rsidRPr="00B630ED">
        <w:rPr>
          <w:sz w:val="24"/>
          <w:szCs w:val="24"/>
          <w:lang w:val="en-US"/>
        </w:rPr>
        <w:t>gr</w:t>
      </w:r>
      <w:r w:rsidRPr="00B630ED">
        <w:rPr>
          <w:sz w:val="24"/>
          <w:szCs w:val="24"/>
        </w:rPr>
        <w:t xml:space="preserve">) και συγκεκριμένα ακολουθώντας από την κεντρική σελίδα τη διαδρομή: </w:t>
      </w:r>
      <w:r w:rsidRPr="00B630ED">
        <w:rPr>
          <w:b/>
          <w:bCs/>
          <w:sz w:val="24"/>
          <w:szCs w:val="24"/>
        </w:rPr>
        <w:t xml:space="preserve">Έντυπα αιτήσεων </w:t>
      </w:r>
      <w:r w:rsidRPr="00B630ED">
        <w:rPr>
          <w:b/>
          <w:bCs/>
          <w:sz w:val="24"/>
          <w:szCs w:val="24"/>
        </w:rPr>
        <w:sym w:font="Wingdings" w:char="00E0"/>
      </w:r>
      <w:r w:rsidRPr="00B630ED">
        <w:rPr>
          <w:b/>
          <w:bCs/>
          <w:sz w:val="24"/>
          <w:szCs w:val="24"/>
        </w:rPr>
        <w:t xml:space="preserve"> Διαγωνισμών Φορέων </w:t>
      </w:r>
      <w:r w:rsidRPr="00B630ED">
        <w:rPr>
          <w:b/>
          <w:bCs/>
          <w:sz w:val="24"/>
          <w:szCs w:val="24"/>
        </w:rPr>
        <w:sym w:font="Wingdings" w:char="00E0"/>
      </w:r>
      <w:r w:rsidRPr="00B630ED">
        <w:rPr>
          <w:b/>
          <w:bCs/>
          <w:sz w:val="24"/>
          <w:szCs w:val="24"/>
        </w:rPr>
        <w:t xml:space="preserve"> Εποχικού (ΣΟΧ)</w:t>
      </w:r>
      <w:r w:rsidRPr="00B630ED">
        <w:rPr>
          <w:sz w:val="24"/>
          <w:szCs w:val="24"/>
        </w:rPr>
        <w:t xml:space="preserve">· </w:t>
      </w:r>
      <w:r w:rsidRPr="00B630ED">
        <w:rPr>
          <w:b/>
          <w:bCs/>
          <w:sz w:val="24"/>
          <w:szCs w:val="24"/>
        </w:rPr>
        <w:t>γ)</w:t>
      </w:r>
      <w:r w:rsidRPr="00B630ED">
        <w:rPr>
          <w:sz w:val="24"/>
          <w:szCs w:val="24"/>
        </w:rPr>
        <w:t xml:space="preserve"> στα κατά τόπους Κέντρα Εξυπηρέτησης Πολιτών (ΚΕΠ) αλλά και στην ηλεκτρονική τους διεύθυνση (</w:t>
      </w:r>
      <w:r w:rsidRPr="00B630ED">
        <w:rPr>
          <w:sz w:val="24"/>
          <w:szCs w:val="24"/>
          <w:lang w:val="en-US"/>
        </w:rPr>
        <w:t>www</w:t>
      </w:r>
      <w:r w:rsidRPr="00B630ED">
        <w:rPr>
          <w:sz w:val="24"/>
          <w:szCs w:val="24"/>
        </w:rPr>
        <w:t>.</w:t>
      </w:r>
      <w:proofErr w:type="spellStart"/>
      <w:r w:rsidRPr="00B630ED">
        <w:rPr>
          <w:sz w:val="24"/>
          <w:szCs w:val="24"/>
          <w:lang w:val="en-US"/>
        </w:rPr>
        <w:t>kep</w:t>
      </w:r>
      <w:proofErr w:type="spellEnd"/>
      <w:r w:rsidRPr="00B630ED">
        <w:rPr>
          <w:sz w:val="24"/>
          <w:szCs w:val="24"/>
        </w:rPr>
        <w:t>.</w:t>
      </w:r>
      <w:proofErr w:type="spellStart"/>
      <w:r w:rsidRPr="00B630ED">
        <w:rPr>
          <w:sz w:val="24"/>
          <w:szCs w:val="24"/>
          <w:lang w:val="en-US"/>
        </w:rPr>
        <w:t>gov</w:t>
      </w:r>
      <w:proofErr w:type="spellEnd"/>
      <w:r w:rsidRPr="00B630ED">
        <w:rPr>
          <w:sz w:val="24"/>
          <w:szCs w:val="24"/>
        </w:rPr>
        <w:t>.</w:t>
      </w:r>
      <w:r w:rsidRPr="00B630ED">
        <w:rPr>
          <w:sz w:val="24"/>
          <w:szCs w:val="24"/>
          <w:lang w:val="en-US"/>
        </w:rPr>
        <w:t>gr</w:t>
      </w:r>
      <w:r w:rsidRPr="00B630ED">
        <w:rPr>
          <w:sz w:val="24"/>
          <w:szCs w:val="24"/>
        </w:rPr>
        <w:t xml:space="preserve">), απ' όπου μέσω της διαδρομής: </w:t>
      </w:r>
      <w:r w:rsidRPr="00B630ED">
        <w:rPr>
          <w:b/>
          <w:bCs/>
          <w:sz w:val="24"/>
          <w:szCs w:val="24"/>
        </w:rPr>
        <w:t xml:space="preserve">Σύνδεσμοι </w:t>
      </w:r>
      <w:r w:rsidRPr="00B630ED">
        <w:rPr>
          <w:b/>
          <w:bCs/>
          <w:sz w:val="24"/>
          <w:szCs w:val="24"/>
        </w:rPr>
        <w:sym w:font="Wingdings" w:char="00E0"/>
      </w:r>
      <w:r w:rsidRPr="00B630ED">
        <w:rPr>
          <w:b/>
          <w:bCs/>
          <w:sz w:val="24"/>
          <w:szCs w:val="24"/>
        </w:rPr>
        <w:t xml:space="preserve"> Ανεξάρτητες και άλλες αρχές </w:t>
      </w:r>
      <w:r w:rsidRPr="00B630ED">
        <w:rPr>
          <w:b/>
          <w:bCs/>
          <w:sz w:val="24"/>
          <w:szCs w:val="24"/>
        </w:rPr>
        <w:sym w:font="Wingdings" w:char="00E0"/>
      </w:r>
      <w:r w:rsidRPr="00B630ED">
        <w:rPr>
          <w:b/>
          <w:bCs/>
          <w:sz w:val="24"/>
          <w:szCs w:val="24"/>
        </w:rPr>
        <w:t xml:space="preserve"> ΑΣΕΠ</w:t>
      </w:r>
      <w:r w:rsidRPr="00B630ED">
        <w:rPr>
          <w:sz w:val="24"/>
          <w:szCs w:val="24"/>
        </w:rPr>
        <w:t xml:space="preserve"> θα οδηγηθούν στην κεντρική σελίδα του δικτυακού τόπου του ΑΣΕΠ και από εκεί θα έχουν πρόσβαση στα έντυπα μέσω της διαδρομής: </w:t>
      </w:r>
      <w:r w:rsidRPr="00B630ED">
        <w:rPr>
          <w:b/>
          <w:bCs/>
          <w:sz w:val="24"/>
          <w:szCs w:val="24"/>
        </w:rPr>
        <w:t xml:space="preserve">Έντυπα αιτήσεων </w:t>
      </w:r>
      <w:r w:rsidRPr="00B630ED">
        <w:rPr>
          <w:b/>
          <w:bCs/>
          <w:sz w:val="24"/>
          <w:szCs w:val="24"/>
        </w:rPr>
        <w:sym w:font="Wingdings" w:char="00E0"/>
      </w:r>
      <w:r w:rsidRPr="00B630ED">
        <w:rPr>
          <w:b/>
          <w:bCs/>
          <w:sz w:val="24"/>
          <w:szCs w:val="24"/>
        </w:rPr>
        <w:t xml:space="preserve"> Διαγωνισμών Φορέων </w:t>
      </w:r>
      <w:r w:rsidRPr="00B630ED">
        <w:rPr>
          <w:b/>
          <w:bCs/>
          <w:sz w:val="24"/>
          <w:szCs w:val="24"/>
        </w:rPr>
        <w:sym w:font="Wingdings" w:char="00E0"/>
      </w:r>
      <w:r w:rsidRPr="00B630ED">
        <w:rPr>
          <w:b/>
          <w:bCs/>
          <w:sz w:val="24"/>
          <w:szCs w:val="24"/>
        </w:rPr>
        <w:t xml:space="preserve"> Εποχικού (ΣΟΧ)</w:t>
      </w:r>
      <w:r w:rsidRPr="00B630ED">
        <w:rPr>
          <w:sz w:val="24"/>
          <w:szCs w:val="24"/>
        </w:rPr>
        <w:t>.</w:t>
      </w:r>
    </w:p>
    <w:p w:rsidR="00C23A57" w:rsidRPr="00B630ED" w:rsidRDefault="00C23A57" w:rsidP="00C23A57">
      <w:pPr>
        <w:pStyle w:val="a7"/>
        <w:spacing w:before="120"/>
        <w:ind w:left="0"/>
        <w:jc w:val="both"/>
        <w:rPr>
          <w:sz w:val="24"/>
          <w:szCs w:val="24"/>
        </w:rPr>
      </w:pPr>
    </w:p>
    <w:p w:rsidR="00C23A57" w:rsidRPr="00B630ED" w:rsidRDefault="00C23A57" w:rsidP="00C23A57">
      <w:pPr>
        <w:pStyle w:val="a7"/>
        <w:ind w:left="0"/>
        <w:jc w:val="both"/>
        <w:rPr>
          <w:sz w:val="24"/>
          <w:szCs w:val="24"/>
        </w:rPr>
      </w:pPr>
      <w:r w:rsidRPr="00B630ED">
        <w:rPr>
          <w:b/>
          <w:sz w:val="24"/>
          <w:szCs w:val="24"/>
          <w:u w:val="single"/>
        </w:rPr>
        <w:t>ΚΕΦΑΛΑΙΟ ΤΡΙΤΟ:  Κατάταξη υποψηφίων</w:t>
      </w:r>
    </w:p>
    <w:p w:rsidR="00C23A57" w:rsidRPr="00B630ED" w:rsidRDefault="00C23A57" w:rsidP="00C23A57">
      <w:pPr>
        <w:pStyle w:val="a8"/>
        <w:spacing w:before="60" w:line="240" w:lineRule="auto"/>
        <w:rPr>
          <w:rFonts w:ascii="Times New Roman" w:hAnsi="Times New Roman" w:cs="Times New Roman"/>
          <w:sz w:val="24"/>
          <w:szCs w:val="24"/>
        </w:rPr>
      </w:pPr>
      <w:r w:rsidRPr="00B630ED">
        <w:rPr>
          <w:rFonts w:ascii="Times New Roman" w:hAnsi="Times New Roman" w:cs="Times New Roman"/>
          <w:sz w:val="24"/>
          <w:szCs w:val="24"/>
        </w:rPr>
        <w:t xml:space="preserve">Αφού η υπηρεσία μας επεξεργαστεί τις αιτήσεις των υποψηφίων, τους κατατάσσει βάσει των κριτηρίων του νόμου (όπως αναλυτικά αναφέρονται στο Παράρτημα της ανακοίνωσης). Η </w:t>
      </w:r>
      <w:r w:rsidRPr="00B630ED">
        <w:rPr>
          <w:rFonts w:ascii="Times New Roman" w:hAnsi="Times New Roman" w:cs="Times New Roman"/>
          <w:b/>
          <w:sz w:val="24"/>
          <w:szCs w:val="24"/>
        </w:rPr>
        <w:t>κατάταξη</w:t>
      </w:r>
      <w:r w:rsidRPr="00B630ED">
        <w:rPr>
          <w:rFonts w:ascii="Times New Roman" w:hAnsi="Times New Roman" w:cs="Times New Roman"/>
          <w:sz w:val="24"/>
          <w:szCs w:val="24"/>
        </w:rPr>
        <w:t xml:space="preserve"> των υποψηφίων, βάσει της οποίας θα γίνει η </w:t>
      </w:r>
      <w:r w:rsidRPr="00B630ED">
        <w:rPr>
          <w:rFonts w:ascii="Times New Roman" w:hAnsi="Times New Roman" w:cs="Times New Roman"/>
          <w:b/>
          <w:sz w:val="24"/>
          <w:szCs w:val="24"/>
        </w:rPr>
        <w:t>τελική επιλογή</w:t>
      </w:r>
      <w:r w:rsidRPr="00B630ED">
        <w:rPr>
          <w:rFonts w:ascii="Times New Roman" w:hAnsi="Times New Roman" w:cs="Times New Roman"/>
          <w:sz w:val="24"/>
          <w:szCs w:val="24"/>
        </w:rPr>
        <w:t xml:space="preserve"> για την πρόσληψη με σύμβαση εργασίας ορισμένου χρόνου, πραγματοποιείται ως εξής: </w:t>
      </w:r>
    </w:p>
    <w:p w:rsidR="00C23A57" w:rsidRPr="00B630ED" w:rsidRDefault="00C23A57" w:rsidP="00C23A57">
      <w:pPr>
        <w:pStyle w:val="a8"/>
        <w:spacing w:line="240" w:lineRule="auto"/>
        <w:rPr>
          <w:rFonts w:ascii="Times New Roman" w:hAnsi="Times New Roman" w:cs="Times New Roman"/>
          <w:sz w:val="24"/>
          <w:szCs w:val="24"/>
        </w:rPr>
      </w:pPr>
      <w:r w:rsidRPr="00B630ED">
        <w:rPr>
          <w:rFonts w:ascii="Times New Roman" w:hAnsi="Times New Roman" w:cs="Times New Roman"/>
          <w:sz w:val="24"/>
          <w:szCs w:val="24"/>
        </w:rPr>
        <w:t xml:space="preserve">1. </w:t>
      </w:r>
      <w:r w:rsidRPr="00B630ED">
        <w:rPr>
          <w:rFonts w:ascii="Times New Roman" w:hAnsi="Times New Roman" w:cs="Times New Roman"/>
          <w:b/>
          <w:sz w:val="24"/>
          <w:szCs w:val="24"/>
        </w:rPr>
        <w:t>Προηγούνται</w:t>
      </w:r>
      <w:r w:rsidRPr="00B630ED">
        <w:rPr>
          <w:rFonts w:ascii="Times New Roman" w:hAnsi="Times New Roman" w:cs="Times New Roman"/>
          <w:sz w:val="24"/>
          <w:szCs w:val="24"/>
        </w:rPr>
        <w:t xml:space="preserve"> στην κατάταξη οι υποψήφιοι που διαθέτουν τα </w:t>
      </w:r>
      <w:r w:rsidRPr="00B630ED">
        <w:rPr>
          <w:rFonts w:ascii="Times New Roman" w:hAnsi="Times New Roman" w:cs="Times New Roman"/>
          <w:b/>
          <w:sz w:val="24"/>
          <w:szCs w:val="24"/>
        </w:rPr>
        <w:t>κύρια προσόντα</w:t>
      </w:r>
      <w:r w:rsidRPr="00B630ED">
        <w:rPr>
          <w:rFonts w:ascii="Times New Roman" w:hAnsi="Times New Roman" w:cs="Times New Roman"/>
          <w:sz w:val="24"/>
          <w:szCs w:val="24"/>
        </w:rPr>
        <w:t xml:space="preserve"> της ειδικότητας και ακολουθούν οι έχοντες τα επικουρικά </w:t>
      </w:r>
      <w:r w:rsidRPr="00B630ED">
        <w:rPr>
          <w:rFonts w:ascii="Times New Roman" w:hAnsi="Times New Roman" w:cs="Times New Roman"/>
          <w:i/>
          <w:sz w:val="24"/>
          <w:szCs w:val="24"/>
        </w:rPr>
        <w:t xml:space="preserve">(Α΄, Β΄ επικουρίας </w:t>
      </w:r>
      <w:proofErr w:type="spellStart"/>
      <w:r w:rsidRPr="00B630ED">
        <w:rPr>
          <w:rFonts w:ascii="Times New Roman" w:hAnsi="Times New Roman" w:cs="Times New Roman"/>
          <w:i/>
          <w:sz w:val="24"/>
          <w:szCs w:val="24"/>
        </w:rPr>
        <w:t>κ.ο.κ</w:t>
      </w:r>
      <w:proofErr w:type="spellEnd"/>
      <w:r w:rsidRPr="00B630ED">
        <w:rPr>
          <w:rFonts w:ascii="Times New Roman" w:hAnsi="Times New Roman" w:cs="Times New Roman"/>
          <w:i/>
          <w:sz w:val="24"/>
          <w:szCs w:val="24"/>
        </w:rPr>
        <w:t>.)</w:t>
      </w:r>
      <w:r w:rsidRPr="00B630ED">
        <w:rPr>
          <w:rFonts w:ascii="Times New Roman" w:hAnsi="Times New Roman" w:cs="Times New Roman"/>
          <w:sz w:val="24"/>
          <w:szCs w:val="24"/>
        </w:rPr>
        <w:t xml:space="preserve">. </w:t>
      </w:r>
    </w:p>
    <w:p w:rsidR="00C23A57" w:rsidRPr="00B630ED" w:rsidRDefault="00C23A57" w:rsidP="00C23A57">
      <w:pPr>
        <w:pStyle w:val="a8"/>
        <w:spacing w:line="240" w:lineRule="auto"/>
        <w:rPr>
          <w:rFonts w:ascii="Times New Roman" w:hAnsi="Times New Roman" w:cs="Times New Roman"/>
          <w:sz w:val="24"/>
          <w:szCs w:val="24"/>
        </w:rPr>
      </w:pPr>
      <w:r w:rsidRPr="00B630ED">
        <w:rPr>
          <w:rFonts w:ascii="Times New Roman" w:hAnsi="Times New Roman" w:cs="Times New Roman"/>
          <w:sz w:val="24"/>
          <w:szCs w:val="24"/>
        </w:rPr>
        <w:t xml:space="preserve">2. Η κατάταξη μεταξύ των υποψηφίων που έχουν τα ίδια προσόντα </w:t>
      </w:r>
      <w:r w:rsidRPr="00B630ED">
        <w:rPr>
          <w:rFonts w:ascii="Times New Roman" w:hAnsi="Times New Roman" w:cs="Times New Roman"/>
          <w:i/>
          <w:sz w:val="24"/>
          <w:szCs w:val="24"/>
        </w:rPr>
        <w:t>(κύρια ή επικουρικά)</w:t>
      </w:r>
      <w:r w:rsidRPr="00B630ED">
        <w:rPr>
          <w:rFonts w:ascii="Times New Roman" w:hAnsi="Times New Roman" w:cs="Times New Roman"/>
          <w:sz w:val="24"/>
          <w:szCs w:val="24"/>
        </w:rPr>
        <w:t xml:space="preserve"> γίνεται κατά φθίνουσα σειρά με βάση τη </w:t>
      </w:r>
      <w:r w:rsidRPr="00B630ED">
        <w:rPr>
          <w:rFonts w:ascii="Times New Roman" w:hAnsi="Times New Roman" w:cs="Times New Roman"/>
          <w:b/>
          <w:sz w:val="24"/>
          <w:szCs w:val="24"/>
        </w:rPr>
        <w:t>συνολική βαθμολογία</w:t>
      </w:r>
      <w:r w:rsidRPr="00B630ED">
        <w:rPr>
          <w:rFonts w:ascii="Times New Roman" w:hAnsi="Times New Roman" w:cs="Times New Roman"/>
          <w:sz w:val="24"/>
          <w:szCs w:val="24"/>
        </w:rPr>
        <w:t xml:space="preserve"> που συγκεντρώνουν από τα βαθμολογούμενα κριτήρια κατάταξης </w:t>
      </w:r>
      <w:r w:rsidRPr="00B630ED">
        <w:rPr>
          <w:rFonts w:ascii="Times New Roman" w:hAnsi="Times New Roman" w:cs="Times New Roman"/>
          <w:i/>
          <w:sz w:val="24"/>
          <w:szCs w:val="24"/>
        </w:rPr>
        <w:t xml:space="preserve">(χρόνος ανεργίας, </w:t>
      </w:r>
      <w:proofErr w:type="spellStart"/>
      <w:r w:rsidRPr="00B630ED">
        <w:rPr>
          <w:rFonts w:ascii="Times New Roman" w:hAnsi="Times New Roman" w:cs="Times New Roman"/>
          <w:i/>
          <w:sz w:val="24"/>
          <w:szCs w:val="24"/>
        </w:rPr>
        <w:t>πολυτεκνική</w:t>
      </w:r>
      <w:proofErr w:type="spellEnd"/>
      <w:r w:rsidRPr="00B630ED">
        <w:rPr>
          <w:rFonts w:ascii="Times New Roman" w:hAnsi="Times New Roman" w:cs="Times New Roman"/>
          <w:i/>
          <w:sz w:val="24"/>
          <w:szCs w:val="24"/>
        </w:rPr>
        <w:t xml:space="preserve"> ιδιότητα, αριθμός ανήλικων τέκνων, </w:t>
      </w:r>
      <w:proofErr w:type="spellStart"/>
      <w:r w:rsidRPr="00B630ED">
        <w:rPr>
          <w:rFonts w:ascii="Times New Roman" w:hAnsi="Times New Roman" w:cs="Times New Roman"/>
          <w:i/>
          <w:sz w:val="24"/>
          <w:szCs w:val="24"/>
        </w:rPr>
        <w:t>μονογονεϊκή</w:t>
      </w:r>
      <w:proofErr w:type="spellEnd"/>
      <w:r w:rsidRPr="00B630ED">
        <w:rPr>
          <w:rFonts w:ascii="Times New Roman" w:hAnsi="Times New Roman" w:cs="Times New Roman"/>
          <w:i/>
          <w:sz w:val="24"/>
          <w:szCs w:val="24"/>
        </w:rPr>
        <w:t xml:space="preserve"> ιδιότητα, βαθμός τίτλου σπουδών, εμπειρία)</w:t>
      </w:r>
      <w:r w:rsidRPr="00B630ED">
        <w:rPr>
          <w:rFonts w:ascii="Times New Roman" w:hAnsi="Times New Roman" w:cs="Times New Roman"/>
          <w:sz w:val="24"/>
          <w:szCs w:val="24"/>
        </w:rPr>
        <w:t>.</w:t>
      </w:r>
    </w:p>
    <w:p w:rsidR="00C23A57" w:rsidRDefault="00C23A57" w:rsidP="00C23A57">
      <w:pPr>
        <w:pStyle w:val="a8"/>
        <w:spacing w:line="240" w:lineRule="auto"/>
        <w:rPr>
          <w:rFonts w:ascii="Times New Roman" w:hAnsi="Times New Roman" w:cs="Times New Roman"/>
          <w:sz w:val="24"/>
          <w:szCs w:val="24"/>
        </w:rPr>
      </w:pPr>
      <w:r w:rsidRPr="00B630ED">
        <w:rPr>
          <w:rFonts w:ascii="Times New Roman" w:hAnsi="Times New Roman" w:cs="Times New Roman"/>
          <w:sz w:val="24"/>
          <w:szCs w:val="24"/>
        </w:rPr>
        <w:lastRenderedPageBreak/>
        <w:t xml:space="preserve">3. Στην περίπτωση </w:t>
      </w:r>
      <w:r w:rsidRPr="00B630ED">
        <w:rPr>
          <w:rFonts w:ascii="Times New Roman" w:hAnsi="Times New Roman" w:cs="Times New Roman"/>
          <w:b/>
          <w:sz w:val="24"/>
          <w:szCs w:val="24"/>
        </w:rPr>
        <w:t>ισοβαθμίας</w:t>
      </w:r>
      <w:r w:rsidRPr="00B630ED">
        <w:rPr>
          <w:rFonts w:ascii="Times New Roman" w:hAnsi="Times New Roman" w:cs="Times New Roman"/>
          <w:sz w:val="24"/>
          <w:szCs w:val="24"/>
        </w:rPr>
        <w:t xml:space="preserve"> υποψηφίων στη συνολική βαθμολογία προηγείται αυτός που έχει τις περισσότερες μονάδες στο πρώτο βαθμολογούμενο κριτήριο </w:t>
      </w:r>
      <w:r w:rsidRPr="00B630ED">
        <w:rPr>
          <w:rFonts w:ascii="Times New Roman" w:hAnsi="Times New Roman" w:cs="Times New Roman"/>
          <w:i/>
          <w:sz w:val="24"/>
          <w:szCs w:val="24"/>
        </w:rPr>
        <w:t>(χρόνος ανεργίας)</w:t>
      </w:r>
      <w:r w:rsidRPr="00B630ED">
        <w:rPr>
          <w:rFonts w:ascii="Times New Roman" w:hAnsi="Times New Roman" w:cs="Times New Roman"/>
          <w:sz w:val="24"/>
          <w:szCs w:val="24"/>
        </w:rPr>
        <w:t xml:space="preserve"> και, αν αυτές συμπίπτουν, αυτός που έχει τις περισσότερες μονάδες στο δεύτερο κριτήριο </w:t>
      </w:r>
      <w:r w:rsidRPr="00B630ED">
        <w:rPr>
          <w:rFonts w:ascii="Times New Roman" w:hAnsi="Times New Roman" w:cs="Times New Roman"/>
          <w:i/>
          <w:sz w:val="24"/>
          <w:szCs w:val="24"/>
        </w:rPr>
        <w:t>(αριθμός τέκνων πολύτεκνης οικογένειας)</w:t>
      </w:r>
      <w:r w:rsidRPr="00B630ED">
        <w:rPr>
          <w:rFonts w:ascii="Times New Roman" w:hAnsi="Times New Roman" w:cs="Times New Roman"/>
          <w:sz w:val="24"/>
          <w:szCs w:val="24"/>
        </w:rPr>
        <w:t xml:space="preserve"> και ούτω καθεξής. Αν εξαντληθούν όλα τα κριτήρια, η σειρά μεταξύ των υποψηφίων καθορίζεται με δημόσια κλήρωση.</w:t>
      </w:r>
    </w:p>
    <w:p w:rsidR="00FB3D55" w:rsidRPr="00B630ED" w:rsidRDefault="00FB3D55" w:rsidP="00C23A57">
      <w:pPr>
        <w:pStyle w:val="a8"/>
        <w:spacing w:line="240" w:lineRule="auto"/>
        <w:rPr>
          <w:rFonts w:ascii="Times New Roman" w:hAnsi="Times New Roman" w:cs="Times New Roman"/>
          <w:sz w:val="24"/>
          <w:szCs w:val="24"/>
        </w:rPr>
      </w:pPr>
    </w:p>
    <w:p w:rsidR="00C23A57" w:rsidRPr="00CC56DD" w:rsidRDefault="00C23A57" w:rsidP="00C23A57">
      <w:pPr>
        <w:pStyle w:val="10"/>
        <w:pBdr>
          <w:top w:val="single" w:sz="4" w:space="1" w:color="auto"/>
          <w:left w:val="single" w:sz="4" w:space="4" w:color="auto"/>
          <w:bottom w:val="single" w:sz="4" w:space="1" w:color="auto"/>
          <w:right w:val="single" w:sz="4" w:space="0" w:color="auto"/>
        </w:pBdr>
        <w:tabs>
          <w:tab w:val="left" w:pos="0"/>
          <w:tab w:val="left" w:pos="567"/>
        </w:tabs>
        <w:spacing w:before="120"/>
        <w:ind w:left="0" w:right="-710"/>
        <w:jc w:val="both"/>
        <w:rPr>
          <w:b/>
          <w:u w:val="single"/>
        </w:rPr>
      </w:pPr>
      <w:r w:rsidRPr="00CC56DD">
        <w:rPr>
          <w:b/>
          <w:u w:val="single"/>
        </w:rPr>
        <w:t xml:space="preserve">ΠΡΟΣΟΧΗ: </w:t>
      </w:r>
    </w:p>
    <w:p w:rsidR="00C23A57" w:rsidRPr="00B630ED" w:rsidRDefault="00C23A57" w:rsidP="00C23A57">
      <w:pPr>
        <w:pStyle w:val="10"/>
        <w:pBdr>
          <w:top w:val="single" w:sz="4" w:space="1" w:color="auto"/>
          <w:left w:val="single" w:sz="4" w:space="4" w:color="auto"/>
          <w:bottom w:val="single" w:sz="4" w:space="1" w:color="auto"/>
          <w:right w:val="single" w:sz="4" w:space="0" w:color="auto"/>
        </w:pBdr>
        <w:tabs>
          <w:tab w:val="left" w:pos="0"/>
          <w:tab w:val="left" w:pos="567"/>
        </w:tabs>
        <w:spacing w:before="120"/>
        <w:ind w:left="0" w:right="-710"/>
        <w:jc w:val="both"/>
        <w:rPr>
          <w:b/>
        </w:rPr>
      </w:pPr>
      <w:r w:rsidRPr="00B630ED">
        <w:t xml:space="preserve">Για τις θέσεις με κωδικό </w:t>
      </w:r>
      <w:r w:rsidRPr="00B630ED">
        <w:rPr>
          <w:b/>
        </w:rPr>
        <w:t>101, 102, 103, 104, 105, 106, 107, 108, 109, 110,111, 112, 113, 114,115  και 116</w:t>
      </w:r>
      <w:r w:rsidRPr="00B630ED">
        <w:t xml:space="preserve"> </w:t>
      </w:r>
      <w:r w:rsidRPr="00B630ED">
        <w:rPr>
          <w:b/>
        </w:rPr>
        <w:t>προτάσσονται</w:t>
      </w:r>
      <w:r w:rsidRPr="00B630ED">
        <w:t xml:space="preserve"> των λοιπών υποψηφίων που </w:t>
      </w:r>
      <w:r w:rsidRPr="00B630ED">
        <w:rPr>
          <w:b/>
        </w:rPr>
        <w:t>ανήκουν στον ίδιο πίνακα προσόντων</w:t>
      </w:r>
      <w:r w:rsidRPr="00B630ED">
        <w:t xml:space="preserve">, ανεξάρτητα από το σύνολο των μονάδων που συγκεντρώνουν, οι </w:t>
      </w:r>
      <w:r w:rsidRPr="00B630ED">
        <w:rPr>
          <w:b/>
          <w:bCs/>
        </w:rPr>
        <w:t xml:space="preserve">μόνιμοι κάτοικοι </w:t>
      </w:r>
      <w:r w:rsidRPr="00B630ED">
        <w:rPr>
          <w:b/>
        </w:rPr>
        <w:t xml:space="preserve">του Δήμου Θάσου της Νήσου Θάσου. </w:t>
      </w:r>
    </w:p>
    <w:p w:rsidR="00C23A57" w:rsidRPr="00B630ED" w:rsidRDefault="00C23A57" w:rsidP="00C23A57">
      <w:pPr>
        <w:pStyle w:val="10"/>
        <w:pBdr>
          <w:top w:val="single" w:sz="4" w:space="1" w:color="auto"/>
          <w:left w:val="single" w:sz="4" w:space="4" w:color="auto"/>
          <w:bottom w:val="single" w:sz="4" w:space="1" w:color="auto"/>
          <w:right w:val="single" w:sz="4" w:space="0" w:color="auto"/>
        </w:pBdr>
        <w:tabs>
          <w:tab w:val="left" w:pos="0"/>
          <w:tab w:val="left" w:pos="567"/>
        </w:tabs>
        <w:spacing w:before="120"/>
        <w:ind w:left="0" w:right="-710"/>
        <w:jc w:val="both"/>
        <w:rPr>
          <w:b/>
        </w:rPr>
      </w:pPr>
      <w:r w:rsidRPr="00B630ED">
        <w:t xml:space="preserve">Για τις θέσεις με κωδικό </w:t>
      </w:r>
      <w:r w:rsidRPr="00B630ED">
        <w:rPr>
          <w:b/>
        </w:rPr>
        <w:t>117,118,119,120,121,122,123,124 και 125 προτάσσονται</w:t>
      </w:r>
      <w:r w:rsidRPr="00B630ED">
        <w:t xml:space="preserve"> των λοιπών υποψηφίων ανεξάρτητα από το σύνολο των μονάδων που συγκεντρώνουν, οι </w:t>
      </w:r>
      <w:r w:rsidRPr="00B630ED">
        <w:rPr>
          <w:b/>
          <w:bCs/>
        </w:rPr>
        <w:t xml:space="preserve">μόνιμοι κάτοικοι </w:t>
      </w:r>
      <w:r w:rsidRPr="00B630ED">
        <w:rPr>
          <w:b/>
        </w:rPr>
        <w:t xml:space="preserve">του Δήμου Θάσου της Νήσου Θάσου. </w:t>
      </w:r>
    </w:p>
    <w:p w:rsidR="00C23A57" w:rsidRPr="00B630ED" w:rsidRDefault="00C23A57" w:rsidP="00286D23">
      <w:pPr>
        <w:ind w:right="-654"/>
        <w:rPr>
          <w:b/>
          <w:szCs w:val="24"/>
        </w:rPr>
      </w:pPr>
      <w:r w:rsidRPr="00B630ED">
        <w:rPr>
          <w:bCs/>
          <w:color w:val="000000"/>
          <w:szCs w:val="24"/>
        </w:rPr>
        <w:t xml:space="preserve">                                      </w:t>
      </w:r>
    </w:p>
    <w:p w:rsidR="00C23A57" w:rsidRPr="00B630ED" w:rsidRDefault="00C23A57" w:rsidP="00C23A57">
      <w:pPr>
        <w:pStyle w:val="a7"/>
        <w:tabs>
          <w:tab w:val="left" w:pos="567"/>
        </w:tabs>
        <w:ind w:left="0"/>
        <w:rPr>
          <w:b/>
          <w:sz w:val="24"/>
          <w:szCs w:val="24"/>
          <w:u w:val="single"/>
        </w:rPr>
      </w:pPr>
      <w:r w:rsidRPr="00B630ED">
        <w:rPr>
          <w:b/>
          <w:sz w:val="24"/>
          <w:szCs w:val="24"/>
          <w:u w:val="single"/>
        </w:rPr>
        <w:t>ΚΕΦΑΛΑΙΟ ΤΕΤΑΡΤΟ: Ανάρτηση πινάκων και υποβολή ενστάσεων</w:t>
      </w:r>
    </w:p>
    <w:p w:rsidR="00C23A57" w:rsidRPr="00B630ED" w:rsidRDefault="00C23A57" w:rsidP="00C23A57">
      <w:pPr>
        <w:pStyle w:val="a7"/>
        <w:tabs>
          <w:tab w:val="left" w:pos="567"/>
        </w:tabs>
        <w:spacing w:before="120"/>
        <w:ind w:left="0"/>
        <w:jc w:val="both"/>
        <w:rPr>
          <w:bCs/>
          <w:sz w:val="24"/>
          <w:szCs w:val="24"/>
        </w:rPr>
      </w:pPr>
      <w:r w:rsidRPr="00B630ED">
        <w:rPr>
          <w:sz w:val="24"/>
          <w:szCs w:val="24"/>
        </w:rPr>
        <w:t xml:space="preserve">Μετά την κατάρτιση των πινάκων, η υπηρεσία μας </w:t>
      </w:r>
      <w:r w:rsidRPr="00B630ED">
        <w:rPr>
          <w:b/>
          <w:bCs/>
          <w:sz w:val="24"/>
          <w:szCs w:val="24"/>
        </w:rPr>
        <w:t>θα αναρτήσει,</w:t>
      </w:r>
      <w:r w:rsidRPr="00B630ED">
        <w:rPr>
          <w:sz w:val="24"/>
          <w:szCs w:val="24"/>
        </w:rPr>
        <w:t xml:space="preserve"> </w:t>
      </w:r>
      <w:r w:rsidRPr="00B630ED">
        <w:rPr>
          <w:b/>
          <w:bCs/>
          <w:sz w:val="24"/>
          <w:szCs w:val="24"/>
        </w:rPr>
        <w:t>το αργότερο μέσα σε είκοσι (20) ημέρες από τη λήξη της προθεσμίας υποβολής των αιτήσεων συμμετοχής,</w:t>
      </w:r>
      <w:r w:rsidRPr="00B630ED">
        <w:rPr>
          <w:sz w:val="24"/>
          <w:szCs w:val="24"/>
        </w:rPr>
        <w:t xml:space="preserve"> </w:t>
      </w:r>
      <w:r w:rsidRPr="00B630ED">
        <w:rPr>
          <w:b/>
          <w:bCs/>
          <w:sz w:val="24"/>
          <w:szCs w:val="24"/>
        </w:rPr>
        <w:t>τους πίνακες κατάταξης</w:t>
      </w:r>
      <w:r w:rsidRPr="00B630ED">
        <w:rPr>
          <w:sz w:val="24"/>
          <w:szCs w:val="24"/>
        </w:rPr>
        <w:t xml:space="preserve"> </w:t>
      </w:r>
      <w:r w:rsidRPr="00B630ED">
        <w:rPr>
          <w:b/>
          <w:sz w:val="24"/>
          <w:szCs w:val="24"/>
        </w:rPr>
        <w:t>των υποψηφίων</w:t>
      </w:r>
      <w:r w:rsidRPr="00B630ED">
        <w:rPr>
          <w:sz w:val="24"/>
          <w:szCs w:val="24"/>
        </w:rPr>
        <w:t xml:space="preserve"> στο κατάστημα των γραφείων μας, τους οποίους πρέπει να αποστείλει </w:t>
      </w:r>
      <w:r w:rsidRPr="00B630ED">
        <w:rPr>
          <w:b/>
          <w:sz w:val="24"/>
          <w:szCs w:val="24"/>
          <w:u w:val="single"/>
        </w:rPr>
        <w:t>άμεσα</w:t>
      </w:r>
      <w:r w:rsidRPr="00B630ED">
        <w:rPr>
          <w:sz w:val="24"/>
          <w:szCs w:val="24"/>
        </w:rPr>
        <w:t xml:space="preserve"> για έλεγχο στο ΑΣΕΠ, ενώ θα συνταχθεί </w:t>
      </w:r>
      <w:r w:rsidRPr="00B630ED">
        <w:rPr>
          <w:b/>
          <w:sz w:val="24"/>
          <w:szCs w:val="24"/>
          <w:u w:val="single"/>
        </w:rPr>
        <w:t>και</w:t>
      </w:r>
      <w:r w:rsidRPr="00B630ED">
        <w:rPr>
          <w:sz w:val="24"/>
          <w:szCs w:val="24"/>
        </w:rPr>
        <w:t xml:space="preserve"> </w:t>
      </w:r>
      <w:r w:rsidRPr="00B630ED">
        <w:rPr>
          <w:b/>
          <w:sz w:val="24"/>
          <w:szCs w:val="24"/>
        </w:rPr>
        <w:t>σχετικό</w:t>
      </w:r>
      <w:r w:rsidRPr="00B630ED">
        <w:rPr>
          <w:sz w:val="24"/>
          <w:szCs w:val="24"/>
        </w:rPr>
        <w:t xml:space="preserve"> </w:t>
      </w:r>
      <w:r w:rsidRPr="00B630ED">
        <w:rPr>
          <w:b/>
          <w:sz w:val="24"/>
          <w:szCs w:val="24"/>
        </w:rPr>
        <w:t xml:space="preserve">πρακτικό ανάρτησης </w:t>
      </w:r>
      <w:r w:rsidRPr="00B630ED">
        <w:rPr>
          <w:sz w:val="24"/>
          <w:szCs w:val="24"/>
        </w:rPr>
        <w:t xml:space="preserve">(σύμφωνα με το άρθρο 21 παρ. 11 του Ν. 2190/1994 όπως ισχύει) το οποίο θα υπογραφεί από δύο (2) </w:t>
      </w:r>
      <w:r w:rsidRPr="00B630ED">
        <w:rPr>
          <w:sz w:val="24"/>
          <w:szCs w:val="24"/>
        </w:rPr>
        <w:lastRenderedPageBreak/>
        <w:t xml:space="preserve">υπαλλήλους της υπηρεσίας. Το πρακτικό αυτό θα αποσταλεί </w:t>
      </w:r>
      <w:r w:rsidRPr="00B630ED">
        <w:rPr>
          <w:b/>
          <w:sz w:val="24"/>
          <w:szCs w:val="24"/>
          <w:u w:val="single"/>
        </w:rPr>
        <w:t>αυθημερόν</w:t>
      </w:r>
      <w:r w:rsidRPr="00B630ED">
        <w:rPr>
          <w:sz w:val="24"/>
          <w:szCs w:val="24"/>
        </w:rPr>
        <w:t xml:space="preserve"> στο ΑΣΕΠ </w:t>
      </w:r>
      <w:r w:rsidRPr="00B630ED">
        <w:rPr>
          <w:bCs/>
          <w:sz w:val="24"/>
          <w:szCs w:val="24"/>
        </w:rPr>
        <w:t xml:space="preserve">στο </w:t>
      </w:r>
      <w:r w:rsidRPr="00B630ED">
        <w:rPr>
          <w:bCs/>
          <w:sz w:val="24"/>
          <w:szCs w:val="24"/>
          <w:lang w:val="en-US"/>
        </w:rPr>
        <w:t>fax</w:t>
      </w:r>
      <w:r w:rsidRPr="00B630ED">
        <w:rPr>
          <w:bCs/>
          <w:sz w:val="24"/>
          <w:szCs w:val="24"/>
        </w:rPr>
        <w:t xml:space="preserve">: </w:t>
      </w:r>
      <w:r w:rsidRPr="00B630ED">
        <w:rPr>
          <w:b/>
          <w:bCs/>
          <w:sz w:val="24"/>
          <w:szCs w:val="24"/>
        </w:rPr>
        <w:t xml:space="preserve">210 6467728 </w:t>
      </w:r>
      <w:r w:rsidRPr="00B630ED">
        <w:rPr>
          <w:bCs/>
          <w:sz w:val="24"/>
          <w:szCs w:val="24"/>
        </w:rPr>
        <w:t>ή</w:t>
      </w:r>
      <w:r w:rsidRPr="00B630ED">
        <w:rPr>
          <w:b/>
          <w:bCs/>
          <w:sz w:val="24"/>
          <w:szCs w:val="24"/>
        </w:rPr>
        <w:t xml:space="preserve"> 213 1319188</w:t>
      </w:r>
      <w:r w:rsidRPr="00B630ED">
        <w:rPr>
          <w:bCs/>
          <w:sz w:val="24"/>
          <w:szCs w:val="24"/>
        </w:rPr>
        <w:t>.</w:t>
      </w:r>
    </w:p>
    <w:p w:rsidR="006103F5" w:rsidRPr="007C119E" w:rsidRDefault="00C23A57" w:rsidP="006103F5">
      <w:pPr>
        <w:pStyle w:val="a7"/>
        <w:tabs>
          <w:tab w:val="left" w:pos="567"/>
        </w:tabs>
        <w:spacing w:before="120"/>
        <w:ind w:left="0"/>
        <w:jc w:val="both"/>
        <w:rPr>
          <w:sz w:val="24"/>
          <w:szCs w:val="24"/>
        </w:rPr>
      </w:pPr>
      <w:r w:rsidRPr="00B630ED">
        <w:rPr>
          <w:sz w:val="24"/>
          <w:szCs w:val="24"/>
        </w:rPr>
        <w:t xml:space="preserve">Κατά των πινάκων αυτών επιτρέπεται στους ενδιαφερόμενους η άσκηση </w:t>
      </w:r>
      <w:r w:rsidRPr="00B630ED">
        <w:rPr>
          <w:b/>
          <w:sz w:val="24"/>
          <w:szCs w:val="24"/>
        </w:rPr>
        <w:t>ένστασης</w:t>
      </w:r>
      <w:r w:rsidRPr="00B630ED">
        <w:rPr>
          <w:sz w:val="24"/>
          <w:szCs w:val="24"/>
        </w:rPr>
        <w:t xml:space="preserve"> μέσα σε αποκλειστική </w:t>
      </w:r>
      <w:r w:rsidRPr="00B630ED">
        <w:rPr>
          <w:b/>
          <w:sz w:val="24"/>
          <w:szCs w:val="24"/>
        </w:rPr>
        <w:t>προθεσμία</w:t>
      </w:r>
      <w:r w:rsidRPr="00B630ED">
        <w:rPr>
          <w:sz w:val="24"/>
          <w:szCs w:val="24"/>
        </w:rPr>
        <w:t xml:space="preserve"> </w:t>
      </w:r>
      <w:r w:rsidRPr="00B630ED">
        <w:rPr>
          <w:b/>
          <w:sz w:val="24"/>
          <w:szCs w:val="24"/>
        </w:rPr>
        <w:t xml:space="preserve">δέκα (10) ημερών </w:t>
      </w:r>
      <w:r w:rsidRPr="00B630ED">
        <w:rPr>
          <w:bCs/>
          <w:sz w:val="24"/>
          <w:szCs w:val="24"/>
        </w:rPr>
        <w:t>(υπολογιζόμενες ημερολογιακά)</w:t>
      </w:r>
      <w:r w:rsidRPr="00B630ED">
        <w:rPr>
          <w:b/>
          <w:bCs/>
          <w:sz w:val="24"/>
          <w:szCs w:val="24"/>
        </w:rPr>
        <w:t xml:space="preserve"> </w:t>
      </w:r>
      <w:r w:rsidRPr="00B630ED">
        <w:rPr>
          <w:sz w:val="24"/>
          <w:szCs w:val="24"/>
        </w:rPr>
        <w:t>η οποία αρχίζει από την επόμενη ημέρα της ανάρτησής τους.</w:t>
      </w:r>
      <w:r w:rsidRPr="00B630ED">
        <w:rPr>
          <w:b/>
          <w:sz w:val="24"/>
          <w:szCs w:val="24"/>
        </w:rPr>
        <w:t xml:space="preserve"> </w:t>
      </w:r>
      <w:r w:rsidRPr="00B630ED">
        <w:rPr>
          <w:bCs/>
          <w:sz w:val="24"/>
          <w:szCs w:val="24"/>
        </w:rPr>
        <w:t xml:space="preserve">Η ένσταση κατατίθεται </w:t>
      </w:r>
      <w:r w:rsidRPr="00B630ED">
        <w:rPr>
          <w:sz w:val="24"/>
          <w:szCs w:val="24"/>
        </w:rPr>
        <w:t xml:space="preserve">ή αποστέλλεται με συστημένη επιστολή </w:t>
      </w:r>
      <w:r w:rsidRPr="00B630ED">
        <w:rPr>
          <w:b/>
          <w:bCs/>
          <w:sz w:val="24"/>
          <w:szCs w:val="24"/>
        </w:rPr>
        <w:t xml:space="preserve">απευθείας </w:t>
      </w:r>
      <w:r w:rsidRPr="00B630ED">
        <w:rPr>
          <w:bCs/>
          <w:sz w:val="24"/>
          <w:szCs w:val="24"/>
        </w:rPr>
        <w:t>στο ΑΣΕΠ</w:t>
      </w:r>
      <w:r w:rsidRPr="00B630ED">
        <w:rPr>
          <w:sz w:val="24"/>
          <w:szCs w:val="24"/>
        </w:rPr>
        <w:t xml:space="preserve"> Αποκεντρωμένο Τμήμα Θεσσαλονίκης (Λεωφόρος Γεωργικής Σχολής 65, κτίριο </w:t>
      </w:r>
      <w:r w:rsidRPr="00B630ED">
        <w:rPr>
          <w:sz w:val="24"/>
          <w:szCs w:val="24"/>
          <w:lang w:val="en-US"/>
        </w:rPr>
        <w:t>ZEDA</w:t>
      </w:r>
      <w:r w:rsidRPr="00B630ED">
        <w:rPr>
          <w:sz w:val="24"/>
          <w:szCs w:val="24"/>
        </w:rPr>
        <w:t xml:space="preserve">, Τ.Κ. 57001 Θέρμη) και, </w:t>
      </w:r>
      <w:r w:rsidR="006103F5" w:rsidRPr="007C119E">
        <w:rPr>
          <w:sz w:val="24"/>
          <w:szCs w:val="24"/>
        </w:rPr>
        <w:t xml:space="preserve">για να εξεταστεί, πρέπει να συνοδεύεται από αποδεικτικό καταβολής </w:t>
      </w:r>
      <w:r w:rsidR="006103F5" w:rsidRPr="007C119E">
        <w:rPr>
          <w:b/>
          <w:bCs/>
          <w:sz w:val="24"/>
          <w:szCs w:val="24"/>
        </w:rPr>
        <w:t xml:space="preserve">παραβόλου πενήντα ευρώ (50 €), </w:t>
      </w:r>
      <w:r w:rsidR="006103F5" w:rsidRPr="007C119E">
        <w:rPr>
          <w:b/>
          <w:sz w:val="24"/>
          <w:szCs w:val="24"/>
        </w:rPr>
        <w:t>που έχει εκδοθεί είτε μέσω της εφαρμογής του ηλεκτρονικού παραβόλου (</w:t>
      </w:r>
      <w:r w:rsidR="006103F5" w:rsidRPr="007C119E">
        <w:rPr>
          <w:b/>
          <w:sz w:val="24"/>
          <w:szCs w:val="24"/>
          <w:lang w:val="en-US"/>
        </w:rPr>
        <w:t>e</w:t>
      </w:r>
      <w:r w:rsidR="006103F5" w:rsidRPr="007C119E">
        <w:rPr>
          <w:b/>
          <w:sz w:val="24"/>
          <w:szCs w:val="24"/>
        </w:rPr>
        <w:t>-παράβολο), βλ. λογότυπο «ΗΛΕΚΤΡΟΝΙΚΟ ΠΑΡΑΒΟΛΟ» στο διαδικτυακό τόπο του ΑΣΕΠ (</w:t>
      </w:r>
      <w:r w:rsidR="006103F5" w:rsidRPr="007C119E">
        <w:rPr>
          <w:b/>
          <w:sz w:val="24"/>
          <w:szCs w:val="24"/>
          <w:u w:val="single"/>
          <w:lang w:val="en-US"/>
        </w:rPr>
        <w:t>www</w:t>
      </w:r>
      <w:r w:rsidR="006103F5" w:rsidRPr="007C119E">
        <w:rPr>
          <w:b/>
          <w:sz w:val="24"/>
          <w:szCs w:val="24"/>
          <w:u w:val="single"/>
        </w:rPr>
        <w:t xml:space="preserve">. </w:t>
      </w:r>
      <w:proofErr w:type="spellStart"/>
      <w:proofErr w:type="gramStart"/>
      <w:r w:rsidR="006103F5" w:rsidRPr="007C119E">
        <w:rPr>
          <w:b/>
          <w:sz w:val="24"/>
          <w:szCs w:val="24"/>
          <w:u w:val="single"/>
          <w:lang w:val="en-US"/>
        </w:rPr>
        <w:t>asep</w:t>
      </w:r>
      <w:proofErr w:type="spellEnd"/>
      <w:r w:rsidR="006103F5" w:rsidRPr="007C119E">
        <w:rPr>
          <w:b/>
          <w:sz w:val="24"/>
          <w:szCs w:val="24"/>
          <w:u w:val="single"/>
        </w:rPr>
        <w:t>.</w:t>
      </w:r>
      <w:r w:rsidR="006103F5" w:rsidRPr="007C119E">
        <w:rPr>
          <w:b/>
          <w:sz w:val="24"/>
          <w:szCs w:val="24"/>
          <w:u w:val="single"/>
          <w:lang w:val="en-US"/>
        </w:rPr>
        <w:t>gr</w:t>
      </w:r>
      <w:r w:rsidR="006103F5" w:rsidRPr="007C119E">
        <w:rPr>
          <w:b/>
          <w:sz w:val="24"/>
          <w:szCs w:val="24"/>
        </w:rPr>
        <w:t>) είτε από Δημόσια Οικονομική Υπηρεσία (Δ.Ο.Υ.).</w:t>
      </w:r>
      <w:proofErr w:type="gramEnd"/>
      <w:r w:rsidR="006103F5" w:rsidRPr="007C119E">
        <w:rPr>
          <w:sz w:val="24"/>
          <w:szCs w:val="24"/>
        </w:rPr>
        <w:t xml:space="preserve"> </w:t>
      </w:r>
      <w:r w:rsidR="006103F5" w:rsidRPr="007C119E">
        <w:rPr>
          <w:b/>
          <w:sz w:val="24"/>
          <w:szCs w:val="24"/>
        </w:rPr>
        <w:t>Ο υποψήφιος πρέπει να αναγράψει τον κωδικό /αριθμό του παραβόλου στην ένσταση και να καταβάλει το αντίτιμο του ηλεκτρονικού παραβόλου μέχρι τη λήξη προθεσμίας υποβολής των ενστάσεων.</w:t>
      </w:r>
      <w:r w:rsidR="006103F5" w:rsidRPr="007C119E">
        <w:rPr>
          <w:sz w:val="24"/>
          <w:szCs w:val="24"/>
        </w:rPr>
        <w:t xml:space="preserve"> </w:t>
      </w:r>
      <w:r w:rsidR="006103F5" w:rsidRPr="007C119E">
        <w:rPr>
          <w:b/>
          <w:bCs/>
          <w:sz w:val="24"/>
          <w:szCs w:val="24"/>
        </w:rPr>
        <w:t>Σε περίπτωση που η υποβληθείσα ένσταση γίνει δεκτή, το καταβληθέν ποσό επιστρέφεται στον ενιστάμενο.</w:t>
      </w:r>
    </w:p>
    <w:p w:rsidR="00C23A57" w:rsidRPr="00B630ED" w:rsidRDefault="00C23A57" w:rsidP="00C23A57">
      <w:pPr>
        <w:pStyle w:val="a7"/>
        <w:tabs>
          <w:tab w:val="left" w:pos="567"/>
        </w:tabs>
        <w:spacing w:before="120"/>
        <w:ind w:left="0"/>
        <w:jc w:val="both"/>
        <w:rPr>
          <w:bCs/>
          <w:sz w:val="24"/>
          <w:szCs w:val="24"/>
        </w:rPr>
      </w:pPr>
      <w:r w:rsidRPr="00B630ED">
        <w:rPr>
          <w:bCs/>
          <w:sz w:val="24"/>
          <w:szCs w:val="24"/>
        </w:rPr>
        <w:t xml:space="preserve">Η υπηρεσία οφείλει να αποστείλει στο ΑΣΕΠ εντός </w:t>
      </w:r>
      <w:r w:rsidRPr="00B630ED">
        <w:rPr>
          <w:b/>
          <w:bCs/>
          <w:sz w:val="24"/>
          <w:szCs w:val="24"/>
        </w:rPr>
        <w:t>τριών (3)</w:t>
      </w:r>
      <w:r w:rsidRPr="00B630ED">
        <w:rPr>
          <w:bCs/>
          <w:sz w:val="24"/>
          <w:szCs w:val="24"/>
        </w:rPr>
        <w:t xml:space="preserve"> εργάσιμων ημερών φωτοαντίγραφα των αιτήσεων και των δικαιολογητικών των υποψηφίων που έχουν υποβάλει ένσταση κατά των πινάκων κατάταξης.</w:t>
      </w:r>
      <w:r w:rsidRPr="00B630ED">
        <w:rPr>
          <w:sz w:val="24"/>
          <w:szCs w:val="24"/>
        </w:rPr>
        <w:t xml:space="preserve"> </w:t>
      </w:r>
    </w:p>
    <w:p w:rsidR="00C23A57" w:rsidRPr="00B630ED" w:rsidRDefault="00C23A57" w:rsidP="00C23A57">
      <w:pPr>
        <w:pStyle w:val="a7"/>
        <w:tabs>
          <w:tab w:val="left" w:pos="567"/>
        </w:tabs>
        <w:ind w:left="0"/>
        <w:rPr>
          <w:b/>
          <w:sz w:val="24"/>
          <w:szCs w:val="24"/>
          <w:u w:val="single"/>
        </w:rPr>
      </w:pPr>
    </w:p>
    <w:p w:rsidR="00C23A57" w:rsidRPr="00B630ED" w:rsidRDefault="00C23A57" w:rsidP="00C23A57">
      <w:pPr>
        <w:pStyle w:val="a7"/>
        <w:tabs>
          <w:tab w:val="left" w:pos="567"/>
        </w:tabs>
        <w:ind w:left="0"/>
        <w:rPr>
          <w:b/>
          <w:sz w:val="24"/>
          <w:szCs w:val="24"/>
          <w:u w:val="single"/>
        </w:rPr>
      </w:pPr>
      <w:r w:rsidRPr="00B630ED">
        <w:rPr>
          <w:b/>
          <w:sz w:val="24"/>
          <w:szCs w:val="24"/>
          <w:u w:val="single"/>
        </w:rPr>
        <w:t xml:space="preserve">ΚΕΦΑΛΑΙΟ ΠΕΜΠΤΟ: Πρόσληψη </w:t>
      </w:r>
    </w:p>
    <w:p w:rsidR="00C23A57" w:rsidRPr="00B630ED" w:rsidRDefault="00C23A57" w:rsidP="00C23A57">
      <w:pPr>
        <w:pStyle w:val="a8"/>
        <w:spacing w:line="240" w:lineRule="auto"/>
        <w:rPr>
          <w:rFonts w:ascii="Times New Roman" w:hAnsi="Times New Roman" w:cs="Times New Roman"/>
          <w:sz w:val="24"/>
          <w:szCs w:val="24"/>
        </w:rPr>
      </w:pPr>
      <w:r w:rsidRPr="00B630ED">
        <w:rPr>
          <w:rFonts w:ascii="Times New Roman" w:hAnsi="Times New Roman" w:cs="Times New Roman"/>
          <w:sz w:val="24"/>
          <w:szCs w:val="24"/>
        </w:rPr>
        <w:t xml:space="preserve">Η υπηρεσία προσλαμβάνει το προσωπικό με σύμβαση εργασίας ιδιωτικού δικαίου ορισμένου χρόνου </w:t>
      </w:r>
      <w:r w:rsidRPr="00B630ED">
        <w:rPr>
          <w:rFonts w:ascii="Times New Roman" w:hAnsi="Times New Roman" w:cs="Times New Roman"/>
          <w:b/>
          <w:sz w:val="24"/>
          <w:szCs w:val="24"/>
        </w:rPr>
        <w:t>αμέσως μετά</w:t>
      </w:r>
      <w:r w:rsidRPr="00B630ED">
        <w:rPr>
          <w:rFonts w:ascii="Times New Roman" w:hAnsi="Times New Roman" w:cs="Times New Roman"/>
          <w:sz w:val="24"/>
          <w:szCs w:val="24"/>
        </w:rPr>
        <w:t xml:space="preserve"> την κατάρτιση των πινάκων κατάταξης των υποψηφίων. Τυχόν </w:t>
      </w:r>
      <w:r w:rsidRPr="00B630ED">
        <w:rPr>
          <w:rFonts w:ascii="Times New Roman" w:hAnsi="Times New Roman" w:cs="Times New Roman"/>
          <w:b/>
          <w:sz w:val="24"/>
          <w:szCs w:val="24"/>
        </w:rPr>
        <w:t>αναμόρφωση</w:t>
      </w:r>
      <w:r w:rsidRPr="00B630ED">
        <w:rPr>
          <w:rFonts w:ascii="Times New Roman" w:hAnsi="Times New Roman" w:cs="Times New Roman"/>
          <w:sz w:val="24"/>
          <w:szCs w:val="24"/>
        </w:rPr>
        <w:t xml:space="preserve"> των πινάκων βάσει αυτεπάγγελτου ή </w:t>
      </w:r>
      <w:proofErr w:type="spellStart"/>
      <w:r w:rsidRPr="00B630ED">
        <w:rPr>
          <w:rFonts w:ascii="Times New Roman" w:hAnsi="Times New Roman" w:cs="Times New Roman"/>
          <w:sz w:val="24"/>
          <w:szCs w:val="24"/>
        </w:rPr>
        <w:t>κατ΄</w:t>
      </w:r>
      <w:proofErr w:type="spellEnd"/>
      <w:r w:rsidRPr="00B630ED">
        <w:rPr>
          <w:rFonts w:ascii="Times New Roman" w:hAnsi="Times New Roman" w:cs="Times New Roman"/>
          <w:sz w:val="24"/>
          <w:szCs w:val="24"/>
        </w:rPr>
        <w:t xml:space="preserve"> ένσταση ελέγχου του ΑΣΕΠ που </w:t>
      </w:r>
      <w:r w:rsidRPr="00B630ED">
        <w:rPr>
          <w:rFonts w:ascii="Times New Roman" w:hAnsi="Times New Roman" w:cs="Times New Roman"/>
          <w:sz w:val="24"/>
          <w:szCs w:val="24"/>
        </w:rPr>
        <w:lastRenderedPageBreak/>
        <w:t xml:space="preserve">συνεπάγεται ανακατάταξη των υποψηφίων, εκτελείται </w:t>
      </w:r>
      <w:r w:rsidRPr="00B630ED">
        <w:rPr>
          <w:rFonts w:ascii="Times New Roman" w:hAnsi="Times New Roman" w:cs="Times New Roman"/>
          <w:b/>
          <w:sz w:val="24"/>
          <w:szCs w:val="24"/>
        </w:rPr>
        <w:t>υποχρεωτικά</w:t>
      </w:r>
      <w:r w:rsidRPr="00B630ED">
        <w:rPr>
          <w:rFonts w:ascii="Times New Roman" w:hAnsi="Times New Roman" w:cs="Times New Roman"/>
          <w:sz w:val="24"/>
          <w:szCs w:val="24"/>
        </w:rPr>
        <w:t xml:space="preserve"> από το φορέα, ενώ απολύονται οι υποψήφιοι που δεν δικαιούνται πρόσληψης βάσει της νέας κατάταξης. Οι απολυόμενοι λαμβάνουν τις αποδοχές που προβλέπονται για την απασχόλησή τους έως την ημέρα της απόλυσης, χωρίς οποιαδήποτε αποζημίωση από την αιτία αυτή. </w:t>
      </w:r>
    </w:p>
    <w:p w:rsidR="00C23A57" w:rsidRPr="00B630ED" w:rsidRDefault="00C23A57" w:rsidP="00C23A57">
      <w:pPr>
        <w:pStyle w:val="a8"/>
        <w:spacing w:line="240" w:lineRule="auto"/>
        <w:rPr>
          <w:rFonts w:ascii="Times New Roman" w:hAnsi="Times New Roman" w:cs="Times New Roman"/>
          <w:sz w:val="24"/>
          <w:szCs w:val="24"/>
        </w:rPr>
      </w:pPr>
      <w:r w:rsidRPr="00B630ED">
        <w:rPr>
          <w:rFonts w:ascii="Times New Roman" w:hAnsi="Times New Roman" w:cs="Times New Roman"/>
          <w:sz w:val="24"/>
          <w:szCs w:val="24"/>
        </w:rPr>
        <w:t xml:space="preserve">Προσληφθέντες οι οποίοι αποχωρούν πριν από τη λήξη της σύμβασής τους, </w:t>
      </w:r>
      <w:r w:rsidRPr="00B630ED">
        <w:rPr>
          <w:rFonts w:ascii="Times New Roman" w:hAnsi="Times New Roman" w:cs="Times New Roman"/>
          <w:b/>
          <w:sz w:val="24"/>
          <w:szCs w:val="24"/>
        </w:rPr>
        <w:t>αντικαθίστανται</w:t>
      </w:r>
      <w:r w:rsidRPr="00B630ED">
        <w:rPr>
          <w:rFonts w:ascii="Times New Roman" w:hAnsi="Times New Roman" w:cs="Times New Roman"/>
          <w:sz w:val="24"/>
          <w:szCs w:val="24"/>
        </w:rPr>
        <w:t xml:space="preserve"> με άλλους από τους εγγεγραμμένους και διαθέσιμους στον πίνακα της οικείας ειδικότητας, κατά τη σειρά εγγραφής τους σε αυτόν.</w:t>
      </w:r>
    </w:p>
    <w:p w:rsidR="00C23A57" w:rsidRPr="00B630ED" w:rsidRDefault="00C23A57" w:rsidP="00C23A57">
      <w:pPr>
        <w:pStyle w:val="a8"/>
        <w:spacing w:line="240" w:lineRule="auto"/>
        <w:rPr>
          <w:rFonts w:ascii="Times New Roman" w:hAnsi="Times New Roman" w:cs="Times New Roman"/>
          <w:sz w:val="24"/>
          <w:szCs w:val="24"/>
        </w:rPr>
      </w:pPr>
      <w:r w:rsidRPr="00B630ED">
        <w:rPr>
          <w:rFonts w:ascii="Times New Roman" w:hAnsi="Times New Roman" w:cs="Times New Roman"/>
          <w:bCs/>
          <w:sz w:val="24"/>
          <w:szCs w:val="24"/>
        </w:rPr>
        <w:t xml:space="preserve">Σε κάθε περίπτωση, οι </w:t>
      </w:r>
      <w:r w:rsidRPr="00B630ED">
        <w:rPr>
          <w:rFonts w:ascii="Times New Roman" w:hAnsi="Times New Roman" w:cs="Times New Roman"/>
          <w:sz w:val="24"/>
          <w:szCs w:val="24"/>
        </w:rPr>
        <w:t xml:space="preserve">υποψήφιοι που προσλαμβάνονται είτε κατόπιν αναμόρφωσης των πινάκων από το ΑΣΕΠ είτε λόγω αντικατάστασης αποχωρούντων υποψηφίων, απασχολούνται για το </w:t>
      </w:r>
      <w:r w:rsidRPr="00B630ED">
        <w:rPr>
          <w:rFonts w:ascii="Times New Roman" w:hAnsi="Times New Roman" w:cs="Times New Roman"/>
          <w:b/>
          <w:sz w:val="24"/>
          <w:szCs w:val="24"/>
        </w:rPr>
        <w:t>υπολειπόμενο</w:t>
      </w:r>
      <w:r w:rsidRPr="00B630ED">
        <w:rPr>
          <w:rFonts w:ascii="Times New Roman" w:hAnsi="Times New Roman" w:cs="Times New Roman"/>
          <w:sz w:val="24"/>
          <w:szCs w:val="24"/>
        </w:rPr>
        <w:t xml:space="preserve">, κατά περίπτωση, χρονικό διάστημα και μέχρι συμπληρώσεως της </w:t>
      </w:r>
      <w:r w:rsidRPr="00B630ED">
        <w:rPr>
          <w:rFonts w:ascii="Times New Roman" w:hAnsi="Times New Roman" w:cs="Times New Roman"/>
          <w:b/>
          <w:sz w:val="24"/>
          <w:szCs w:val="24"/>
        </w:rPr>
        <w:t>εγκεκριμένης διάρκειας</w:t>
      </w:r>
      <w:r w:rsidRPr="00B630ED">
        <w:rPr>
          <w:rFonts w:ascii="Times New Roman" w:hAnsi="Times New Roman" w:cs="Times New Roman"/>
          <w:sz w:val="24"/>
          <w:szCs w:val="24"/>
        </w:rPr>
        <w:t xml:space="preserve"> της σύμβασης εργασίας ορισμένου χρόνου.</w:t>
      </w:r>
    </w:p>
    <w:p w:rsidR="00C23A57" w:rsidRPr="00B630ED" w:rsidRDefault="00C23A57" w:rsidP="00C23A57">
      <w:pPr>
        <w:autoSpaceDE w:val="0"/>
        <w:autoSpaceDN w:val="0"/>
        <w:adjustRightInd w:val="0"/>
        <w:spacing w:before="240"/>
        <w:jc w:val="both"/>
        <w:rPr>
          <w:color w:val="000000"/>
          <w:szCs w:val="24"/>
        </w:rPr>
      </w:pPr>
      <w:r w:rsidRPr="00B630ED">
        <w:rPr>
          <w:szCs w:val="24"/>
        </w:rPr>
        <w:t xml:space="preserve">Υποψήφιοι που επιλέγονται για πρόσληψη, </w:t>
      </w:r>
      <w:r w:rsidRPr="00B630ED">
        <w:rPr>
          <w:b/>
          <w:bCs/>
          <w:szCs w:val="24"/>
          <w:u w:val="single"/>
        </w:rPr>
        <w:t>προκειμένου να ελεγχθεί εκ νέου το κώλυμα της οκτάμηνης απασχόλησης</w:t>
      </w:r>
      <w:r w:rsidRPr="00B630ED">
        <w:rPr>
          <w:szCs w:val="24"/>
        </w:rPr>
        <w:t>, πρέπει</w:t>
      </w:r>
      <w:r w:rsidRPr="00B630ED">
        <w:rPr>
          <w:b/>
          <w:bCs/>
          <w:szCs w:val="24"/>
        </w:rPr>
        <w:t xml:space="preserve"> </w:t>
      </w:r>
      <w:r w:rsidRPr="00B630ED">
        <w:rPr>
          <w:szCs w:val="24"/>
        </w:rPr>
        <w:t xml:space="preserve">κατά την ημέρα ανάληψης των καθηκόντων τους να υποβάλουν στο φορέα </w:t>
      </w:r>
      <w:r w:rsidRPr="00B630ED">
        <w:rPr>
          <w:b/>
          <w:bCs/>
          <w:szCs w:val="24"/>
        </w:rPr>
        <w:t>υπεύθυνη δήλωση</w:t>
      </w:r>
      <w:r w:rsidRPr="00B630ED">
        <w:rPr>
          <w:szCs w:val="24"/>
        </w:rPr>
        <w:t xml:space="preserve"> </w:t>
      </w:r>
      <w:r w:rsidRPr="00B630ED">
        <w:rPr>
          <w:color w:val="000000"/>
          <w:szCs w:val="24"/>
        </w:rPr>
        <w:t xml:space="preserve">κατά το άρθρο 8 του ν.1599/1986 στην οποία να δηλώνουν ότι από την ημερομηνία υποβολής της αίτησης συμμετοχής τους στη διαδικασία έως και την ημερομηνία πρόσληψης </w:t>
      </w:r>
      <w:r w:rsidRPr="00B630ED">
        <w:rPr>
          <w:b/>
          <w:bCs/>
          <w:color w:val="000000"/>
          <w:szCs w:val="24"/>
          <w:u w:val="single"/>
        </w:rPr>
        <w:t>δεν έχουν απασχοληθεί</w:t>
      </w:r>
      <w:r w:rsidRPr="00B630ED">
        <w:rPr>
          <w:color w:val="000000"/>
          <w:szCs w:val="24"/>
          <w:u w:val="single"/>
        </w:rPr>
        <w:t xml:space="preserve"> </w:t>
      </w:r>
      <w:r w:rsidRPr="00B630ED">
        <w:rPr>
          <w:b/>
          <w:bCs/>
          <w:color w:val="000000"/>
          <w:szCs w:val="24"/>
          <w:u w:val="single"/>
        </w:rPr>
        <w:t>ή έχουν απασχοληθεί</w:t>
      </w:r>
      <w:r w:rsidRPr="00B630ED">
        <w:rPr>
          <w:color w:val="000000"/>
          <w:szCs w:val="24"/>
          <w:u w:val="single"/>
        </w:rPr>
        <w:t xml:space="preserve"> </w:t>
      </w:r>
      <w:r w:rsidRPr="00B630ED">
        <w:rPr>
          <w:b/>
          <w:bCs/>
          <w:color w:val="000000"/>
          <w:szCs w:val="24"/>
          <w:u w:val="single"/>
        </w:rPr>
        <w:t>(δηλώνεται το χρονικό διάστημα</w:t>
      </w:r>
      <w:r w:rsidRPr="00B630ED">
        <w:rPr>
          <w:b/>
          <w:bCs/>
          <w:color w:val="000000"/>
          <w:szCs w:val="24"/>
        </w:rPr>
        <w:t xml:space="preserve"> </w:t>
      </w:r>
      <w:r w:rsidRPr="00B630ED">
        <w:rPr>
          <w:b/>
          <w:bCs/>
          <w:color w:val="000000"/>
          <w:szCs w:val="24"/>
          <w:u w:val="single"/>
        </w:rPr>
        <w:t>απασχόλησης)</w:t>
      </w:r>
      <w:r w:rsidRPr="00B630ED">
        <w:rPr>
          <w:color w:val="000000"/>
          <w:szCs w:val="24"/>
        </w:rPr>
        <w:t xml:space="preserve"> </w:t>
      </w:r>
      <w:r w:rsidRPr="00B630ED">
        <w:rPr>
          <w:szCs w:val="24"/>
        </w:rPr>
        <w:t xml:space="preserve">με σύμβαση εργασίας ορισμένου χρόνου για την αντιμετώπιση εποχιακών ή άλλων περιοδικών ή πρόσκαιρων αναγκών </w:t>
      </w:r>
      <w:r w:rsidRPr="00B630ED">
        <w:rPr>
          <w:b/>
          <w:bCs/>
          <w:color w:val="000000"/>
          <w:szCs w:val="24"/>
        </w:rPr>
        <w:t>σε φορέα του δημόσιου ή ευρύτερου δημόσιου τομέα</w:t>
      </w:r>
      <w:r w:rsidRPr="00B630ED">
        <w:rPr>
          <w:szCs w:val="24"/>
        </w:rPr>
        <w:t xml:space="preserve"> του άρθρου 1 παρ. 1 του ν.3812/2009</w:t>
      </w:r>
      <w:r w:rsidRPr="00B630ED">
        <w:rPr>
          <w:color w:val="000000"/>
          <w:szCs w:val="24"/>
        </w:rPr>
        <w:t xml:space="preserve">. Σε περίπτωση μη υποβολής της ανωτέρω υπεύθυνης δήλωσης, η σχετική απόφαση πρόσληψης ανακαλείται. Εάν η δήλωση είναι ψευδής ή ανακριβής, η σύμβαση εργασίας είναι αυτοδικαίως άκυρη και η πρόσληψη ανακαλείται υποχρεωτικά. Στις </w:t>
      </w:r>
      <w:r w:rsidRPr="00B630ED">
        <w:rPr>
          <w:color w:val="000000"/>
          <w:szCs w:val="24"/>
        </w:rPr>
        <w:lastRenderedPageBreak/>
        <w:t xml:space="preserve">ανωτέρω περιπτώσεις, οι επιλεγέντες ή προσληφθέντες υποψήφιοι αντικαθίστανται με άλλους από τους εγγεγραμμένους και διαθέσιμους στον πίνακα της οικείας ειδικότητας, κατά τη σειρά εγγραφής τους σε αυτόν.  </w:t>
      </w:r>
    </w:p>
    <w:p w:rsidR="00C23A57" w:rsidRPr="00B630ED" w:rsidRDefault="00C23A57" w:rsidP="00D01978">
      <w:pPr>
        <w:pBdr>
          <w:top w:val="single" w:sz="4" w:space="1" w:color="auto"/>
          <w:left w:val="single" w:sz="4" w:space="4" w:color="auto"/>
          <w:bottom w:val="single" w:sz="4" w:space="1" w:color="auto"/>
          <w:right w:val="single" w:sz="4" w:space="4" w:color="auto"/>
        </w:pBdr>
        <w:tabs>
          <w:tab w:val="left" w:pos="567"/>
        </w:tabs>
        <w:spacing w:before="240" w:line="360" w:lineRule="auto"/>
        <w:jc w:val="both"/>
        <w:rPr>
          <w:b/>
          <w:szCs w:val="24"/>
        </w:rPr>
      </w:pPr>
      <w:r w:rsidRPr="00B630ED">
        <w:rPr>
          <w:b/>
          <w:szCs w:val="24"/>
          <w:u w:val="single"/>
        </w:rPr>
        <w:t>ΑΝΑΠΟΣΠΑΣΤΟ ΤΜΗΜΑ</w:t>
      </w:r>
      <w:r w:rsidRPr="00B630ED">
        <w:rPr>
          <w:b/>
          <w:szCs w:val="24"/>
        </w:rPr>
        <w:t xml:space="preserve"> της παρούσας ανακοίνωσης αποτελεί και το </w:t>
      </w:r>
      <w:r w:rsidRPr="00B630ED">
        <w:rPr>
          <w:b/>
          <w:i/>
          <w:iCs/>
          <w:szCs w:val="24"/>
        </w:rPr>
        <w:t>«Παράρτημα ανακοινώσεων Συμβάσεων εργασίας Ορισμένου Χρόνου (ΣΟΧ)»</w:t>
      </w:r>
      <w:r w:rsidRPr="00B630ED">
        <w:rPr>
          <w:b/>
          <w:szCs w:val="24"/>
        </w:rPr>
        <w:t xml:space="preserve"> με σήμανση έκδοσης «23-01-2015», το οποίο περιλαμβάνει: </w:t>
      </w:r>
      <w:proofErr w:type="spellStart"/>
      <w:r w:rsidRPr="00B630ED">
        <w:rPr>
          <w:b/>
          <w:szCs w:val="24"/>
          <w:lang w:val="en-US"/>
        </w:rPr>
        <w:t>i</w:t>
      </w:r>
      <w:proofErr w:type="spellEnd"/>
      <w:r w:rsidRPr="00B630ED">
        <w:rPr>
          <w:b/>
          <w:szCs w:val="24"/>
        </w:rPr>
        <w:t xml:space="preserve">) οδηγίες για τη συμπλήρωση της αίτησης– υπεύθυνης δήλωσης με κωδικό </w:t>
      </w:r>
      <w:proofErr w:type="spellStart"/>
      <w:r w:rsidRPr="00B630ED">
        <w:rPr>
          <w:b/>
          <w:smallCaps/>
          <w:szCs w:val="24"/>
        </w:rPr>
        <w:t>εντυπο</w:t>
      </w:r>
      <w:proofErr w:type="spellEnd"/>
      <w:r w:rsidRPr="00B630ED">
        <w:rPr>
          <w:b/>
          <w:smallCaps/>
          <w:szCs w:val="24"/>
        </w:rPr>
        <w:t> </w:t>
      </w:r>
      <w:proofErr w:type="spellStart"/>
      <w:r w:rsidRPr="00B630ED">
        <w:rPr>
          <w:b/>
          <w:smallCaps/>
          <w:szCs w:val="24"/>
        </w:rPr>
        <w:t>ασεπ</w:t>
      </w:r>
      <w:proofErr w:type="spellEnd"/>
      <w:r w:rsidRPr="00B630ED">
        <w:rPr>
          <w:b/>
          <w:szCs w:val="24"/>
        </w:rPr>
        <w:t xml:space="preserve"> ΣΟΧ.3, σε συνδυασμό με επισημάνσεις σχετικά με τα προσόντα και τα βαθμολογούμενα κριτήρια κατάταξης των υποψηφίων σύμφωνα με τις ισχύουσες κανονιστικές ρυθμίσεις· και </w:t>
      </w:r>
      <w:r w:rsidRPr="00B630ED">
        <w:rPr>
          <w:b/>
          <w:szCs w:val="24"/>
          <w:lang w:val="en-US"/>
        </w:rPr>
        <w:t>ii</w:t>
      </w:r>
      <w:r w:rsidRPr="00B630ED">
        <w:rPr>
          <w:b/>
          <w:szCs w:val="24"/>
        </w:rPr>
        <w:t xml:space="preserve">) τα δικαιολογητικά που απαιτούνται για την έγκυρη συμμετοχή τους στη διαδικασία επιλογής. Οι ενδιαφερόμενοι μπορούν να έχουν πρόσβαση στο Παράρτημα αυτό, αλλά και στο </w:t>
      </w:r>
      <w:r w:rsidRPr="002F4101">
        <w:rPr>
          <w:b/>
          <w:szCs w:val="24"/>
        </w:rPr>
        <w:t>Ειδικό Παράρτημα απόδειξης Γλωσσομάθειας  με σήμανση έκδοσης «</w:t>
      </w:r>
      <w:r w:rsidR="00854E86" w:rsidRPr="002F4101">
        <w:rPr>
          <w:b/>
          <w:szCs w:val="24"/>
        </w:rPr>
        <w:t>25</w:t>
      </w:r>
      <w:r w:rsidRPr="002F4101">
        <w:rPr>
          <w:b/>
          <w:szCs w:val="24"/>
        </w:rPr>
        <w:t>-02-201</w:t>
      </w:r>
      <w:r w:rsidR="00854E86" w:rsidRPr="002F4101">
        <w:rPr>
          <w:b/>
          <w:szCs w:val="24"/>
        </w:rPr>
        <w:t>6</w:t>
      </w:r>
      <w:r w:rsidRPr="002F4101">
        <w:rPr>
          <w:b/>
          <w:szCs w:val="24"/>
        </w:rPr>
        <w:t>»,</w:t>
      </w:r>
      <w:r w:rsidRPr="002F4101">
        <w:rPr>
          <w:szCs w:val="24"/>
        </w:rPr>
        <w:t xml:space="preserve"> </w:t>
      </w:r>
      <w:r w:rsidRPr="002F4101">
        <w:rPr>
          <w:b/>
          <w:szCs w:val="24"/>
        </w:rPr>
        <w:t>μέσω του δικτυακού τόπου του ΑΣΕΠ (</w:t>
      </w:r>
      <w:r w:rsidRPr="002F4101">
        <w:rPr>
          <w:b/>
          <w:szCs w:val="24"/>
          <w:lang w:val="en-US"/>
        </w:rPr>
        <w:t>www</w:t>
      </w:r>
      <w:r w:rsidRPr="002F4101">
        <w:rPr>
          <w:b/>
          <w:szCs w:val="24"/>
        </w:rPr>
        <w:t>.</w:t>
      </w:r>
      <w:proofErr w:type="spellStart"/>
      <w:r w:rsidRPr="002F4101">
        <w:rPr>
          <w:b/>
          <w:szCs w:val="24"/>
          <w:lang w:val="en-US"/>
        </w:rPr>
        <w:t>asep</w:t>
      </w:r>
      <w:proofErr w:type="spellEnd"/>
      <w:r w:rsidRPr="002F4101">
        <w:rPr>
          <w:b/>
          <w:szCs w:val="24"/>
        </w:rPr>
        <w:t>.</w:t>
      </w:r>
      <w:r w:rsidRPr="002F4101">
        <w:rPr>
          <w:b/>
          <w:szCs w:val="24"/>
          <w:lang w:val="en-US"/>
        </w:rPr>
        <w:t>gr</w:t>
      </w:r>
      <w:r w:rsidRPr="002F4101">
        <w:rPr>
          <w:b/>
          <w:szCs w:val="24"/>
        </w:rPr>
        <w:t>) και συγκεκριμένα μέσω της</w:t>
      </w:r>
      <w:r w:rsidRPr="00B630ED">
        <w:rPr>
          <w:b/>
          <w:szCs w:val="24"/>
        </w:rPr>
        <w:t xml:space="preserve"> ίδιας διαδρομής που ακολουθείται και για την αναζήτηση του εντύπου της αίτησης δηλαδή: Κεντρική σελίδα </w:t>
      </w:r>
      <w:r w:rsidRPr="00B630ED">
        <w:rPr>
          <w:b/>
          <w:szCs w:val="24"/>
        </w:rPr>
        <w:sym w:font="Wingdings" w:char="00E0"/>
      </w:r>
      <w:r w:rsidRPr="00B630ED">
        <w:rPr>
          <w:b/>
          <w:szCs w:val="24"/>
        </w:rPr>
        <w:t xml:space="preserve"> Έντυπα αιτήσεων </w:t>
      </w:r>
      <w:r w:rsidRPr="00B630ED">
        <w:rPr>
          <w:b/>
          <w:szCs w:val="24"/>
        </w:rPr>
        <w:sym w:font="Wingdings" w:char="00E0"/>
      </w:r>
      <w:r w:rsidRPr="00B630ED">
        <w:rPr>
          <w:b/>
          <w:szCs w:val="24"/>
        </w:rPr>
        <w:t xml:space="preserve"> Διαγωνισμών φορέων </w:t>
      </w:r>
      <w:r w:rsidRPr="00B630ED">
        <w:rPr>
          <w:b/>
          <w:szCs w:val="24"/>
        </w:rPr>
        <w:sym w:font="Wingdings" w:char="00E0"/>
      </w:r>
      <w:r w:rsidRPr="00B630ED">
        <w:rPr>
          <w:b/>
          <w:szCs w:val="24"/>
        </w:rPr>
        <w:t xml:space="preserve"> Εποχικού (ΣΟΧ). </w:t>
      </w:r>
    </w:p>
    <w:p w:rsidR="00C23A57" w:rsidRPr="00B630ED" w:rsidRDefault="00C23A57" w:rsidP="00C23A57">
      <w:pPr>
        <w:pStyle w:val="a7"/>
        <w:tabs>
          <w:tab w:val="left" w:pos="567"/>
        </w:tabs>
        <w:ind w:left="0"/>
        <w:rPr>
          <w:sz w:val="24"/>
          <w:szCs w:val="24"/>
        </w:rPr>
      </w:pPr>
    </w:p>
    <w:p w:rsidR="00C23A57" w:rsidRPr="00B630ED" w:rsidRDefault="00C23A57" w:rsidP="00C23A57">
      <w:pPr>
        <w:autoSpaceDE w:val="0"/>
        <w:autoSpaceDN w:val="0"/>
        <w:adjustRightInd w:val="0"/>
        <w:ind w:left="-1134" w:right="-1192"/>
        <w:jc w:val="center"/>
        <w:rPr>
          <w:b/>
          <w:szCs w:val="24"/>
        </w:rPr>
      </w:pPr>
      <w:r w:rsidRPr="00B630ED">
        <w:rPr>
          <w:b/>
          <w:szCs w:val="24"/>
        </w:rPr>
        <w:lastRenderedPageBreak/>
        <w:t>Ο ΠΡΟΕΔΡΟΣ ΤΗΣ «ΘΑΣΟΣ ΔΗΜΟΤΙΚΗ ΑΕ»</w:t>
      </w:r>
    </w:p>
    <w:p w:rsidR="00C23A57" w:rsidRPr="00B630ED" w:rsidRDefault="00C23A57" w:rsidP="00C23A57">
      <w:pPr>
        <w:autoSpaceDE w:val="0"/>
        <w:autoSpaceDN w:val="0"/>
        <w:adjustRightInd w:val="0"/>
        <w:ind w:left="-1134" w:right="-1192"/>
        <w:jc w:val="center"/>
        <w:rPr>
          <w:b/>
          <w:szCs w:val="24"/>
        </w:rPr>
      </w:pPr>
    </w:p>
    <w:p w:rsidR="00C23A57" w:rsidRPr="00B630ED" w:rsidRDefault="00C23A57" w:rsidP="00C23A57">
      <w:pPr>
        <w:autoSpaceDE w:val="0"/>
        <w:autoSpaceDN w:val="0"/>
        <w:adjustRightInd w:val="0"/>
        <w:ind w:left="-1134" w:right="-1192"/>
        <w:jc w:val="center"/>
        <w:rPr>
          <w:b/>
          <w:szCs w:val="24"/>
        </w:rPr>
      </w:pPr>
    </w:p>
    <w:p w:rsidR="00C23A57" w:rsidRPr="00F46232" w:rsidRDefault="00C23A57" w:rsidP="00F46232">
      <w:pPr>
        <w:autoSpaceDE w:val="0"/>
        <w:autoSpaceDN w:val="0"/>
        <w:adjustRightInd w:val="0"/>
        <w:ind w:left="-1134" w:right="-1192"/>
        <w:jc w:val="center"/>
        <w:rPr>
          <w:b/>
          <w:szCs w:val="24"/>
          <w:lang w:val="en-US"/>
        </w:rPr>
      </w:pPr>
      <w:r w:rsidRPr="00B630ED">
        <w:rPr>
          <w:b/>
          <w:szCs w:val="24"/>
        </w:rPr>
        <w:t>ΡΑΦΤΟΠΟΥΛΟΣ ΠΑΝΑΓΙΩΤΗΣ</w:t>
      </w:r>
    </w:p>
    <w:p w:rsidR="00C23A57" w:rsidRPr="00B630ED" w:rsidRDefault="00C23A57" w:rsidP="00C23A57">
      <w:pPr>
        <w:rPr>
          <w:szCs w:val="24"/>
        </w:rPr>
      </w:pPr>
    </w:p>
    <w:p w:rsidR="00C23A57" w:rsidRPr="00B630ED" w:rsidRDefault="00C23A57" w:rsidP="00C23A57">
      <w:pPr>
        <w:rPr>
          <w:szCs w:val="24"/>
        </w:rPr>
      </w:pPr>
    </w:p>
    <w:p w:rsidR="00C23A57" w:rsidRPr="00B630ED" w:rsidRDefault="00C23A57" w:rsidP="00C23A57">
      <w:pPr>
        <w:rPr>
          <w:szCs w:val="24"/>
        </w:rPr>
      </w:pPr>
    </w:p>
    <w:p w:rsidR="00C23A57" w:rsidRPr="00B630ED" w:rsidRDefault="00C23A57" w:rsidP="00C23A57">
      <w:pPr>
        <w:rPr>
          <w:szCs w:val="24"/>
        </w:rPr>
      </w:pPr>
    </w:p>
    <w:p w:rsidR="00C23A57" w:rsidRPr="00B630ED" w:rsidRDefault="00C23A57" w:rsidP="00C23A57">
      <w:pPr>
        <w:rPr>
          <w:szCs w:val="24"/>
        </w:rPr>
      </w:pPr>
    </w:p>
    <w:p w:rsidR="00C23A57" w:rsidRPr="00B630ED" w:rsidRDefault="00C23A57" w:rsidP="00C23A57">
      <w:pPr>
        <w:rPr>
          <w:szCs w:val="24"/>
        </w:rPr>
      </w:pPr>
    </w:p>
    <w:p w:rsidR="00C23A57" w:rsidRPr="00B630ED" w:rsidRDefault="00C23A57" w:rsidP="00C23A57">
      <w:pPr>
        <w:rPr>
          <w:szCs w:val="24"/>
        </w:rPr>
      </w:pPr>
    </w:p>
    <w:p w:rsidR="00C23A57" w:rsidRPr="00B630ED" w:rsidRDefault="00C23A57" w:rsidP="00C23A57">
      <w:pPr>
        <w:rPr>
          <w:szCs w:val="24"/>
        </w:rPr>
      </w:pPr>
    </w:p>
    <w:p w:rsidR="00C23A57" w:rsidRPr="00B630ED" w:rsidRDefault="00C23A57" w:rsidP="00C23A57">
      <w:pPr>
        <w:rPr>
          <w:szCs w:val="24"/>
        </w:rPr>
      </w:pPr>
    </w:p>
    <w:p w:rsidR="00C23A57" w:rsidRPr="00B630ED" w:rsidRDefault="00C23A57" w:rsidP="00C23A57">
      <w:pPr>
        <w:rPr>
          <w:szCs w:val="24"/>
        </w:rPr>
      </w:pPr>
    </w:p>
    <w:p w:rsidR="00C23A57" w:rsidRPr="00B630ED" w:rsidRDefault="00C23A57" w:rsidP="00C23A57">
      <w:pPr>
        <w:rPr>
          <w:szCs w:val="24"/>
        </w:rPr>
      </w:pPr>
    </w:p>
    <w:sectPr w:rsidR="00C23A57" w:rsidRPr="00B630ED" w:rsidSect="00AD0A3B">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AA5" w:rsidRDefault="00395AA5" w:rsidP="000B6234">
      <w:r>
        <w:separator/>
      </w:r>
    </w:p>
  </w:endnote>
  <w:endnote w:type="continuationSeparator" w:id="0">
    <w:p w:rsidR="00395AA5" w:rsidRDefault="00395AA5" w:rsidP="000B623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71922"/>
      <w:docPartObj>
        <w:docPartGallery w:val="Page Numbers (Bottom of Page)"/>
        <w:docPartUnique/>
      </w:docPartObj>
    </w:sdtPr>
    <w:sdtContent>
      <w:p w:rsidR="002767DF" w:rsidRDefault="00B75D6B">
        <w:pPr>
          <w:pStyle w:val="a4"/>
          <w:jc w:val="center"/>
        </w:pPr>
        <w:fldSimple w:instr=" PAGE   \* MERGEFORMAT ">
          <w:r w:rsidR="0007354C">
            <w:rPr>
              <w:noProof/>
            </w:rPr>
            <w:t>1</w:t>
          </w:r>
        </w:fldSimple>
      </w:p>
    </w:sdtContent>
  </w:sdt>
  <w:p w:rsidR="002767DF" w:rsidRDefault="002767D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AA5" w:rsidRDefault="00395AA5" w:rsidP="000B6234">
      <w:r>
        <w:separator/>
      </w:r>
    </w:p>
  </w:footnote>
  <w:footnote w:type="continuationSeparator" w:id="0">
    <w:p w:rsidR="00395AA5" w:rsidRDefault="00395AA5" w:rsidP="000B62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D2712"/>
    <w:multiLevelType w:val="hybridMultilevel"/>
    <w:tmpl w:val="6A886268"/>
    <w:lvl w:ilvl="0" w:tplc="0408000D">
      <w:start w:val="1"/>
      <w:numFmt w:val="bullet"/>
      <w:lvlText w:val=""/>
      <w:lvlJc w:val="left"/>
      <w:pPr>
        <w:ind w:left="153" w:hanging="360"/>
      </w:pPr>
      <w:rPr>
        <w:rFonts w:ascii="Wingdings" w:hAnsi="Wingdings"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1">
    <w:nsid w:val="1F7F7127"/>
    <w:multiLevelType w:val="hybridMultilevel"/>
    <w:tmpl w:val="456E01B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FD44B75"/>
    <w:multiLevelType w:val="hybridMultilevel"/>
    <w:tmpl w:val="B1CC68EC"/>
    <w:lvl w:ilvl="0" w:tplc="0408000D">
      <w:start w:val="1"/>
      <w:numFmt w:val="bullet"/>
      <w:lvlText w:val=""/>
      <w:lvlJc w:val="left"/>
      <w:pPr>
        <w:ind w:left="873" w:hanging="360"/>
      </w:pPr>
      <w:rPr>
        <w:rFonts w:ascii="Wingdings" w:hAnsi="Wingdings" w:hint="default"/>
      </w:rPr>
    </w:lvl>
    <w:lvl w:ilvl="1" w:tplc="04080003" w:tentative="1">
      <w:start w:val="1"/>
      <w:numFmt w:val="bullet"/>
      <w:lvlText w:val="o"/>
      <w:lvlJc w:val="left"/>
      <w:pPr>
        <w:ind w:left="1593" w:hanging="360"/>
      </w:pPr>
      <w:rPr>
        <w:rFonts w:ascii="Courier New" w:hAnsi="Courier New" w:cs="Courier New" w:hint="default"/>
      </w:rPr>
    </w:lvl>
    <w:lvl w:ilvl="2" w:tplc="04080005" w:tentative="1">
      <w:start w:val="1"/>
      <w:numFmt w:val="bullet"/>
      <w:lvlText w:val=""/>
      <w:lvlJc w:val="left"/>
      <w:pPr>
        <w:ind w:left="2313" w:hanging="360"/>
      </w:pPr>
      <w:rPr>
        <w:rFonts w:ascii="Wingdings" w:hAnsi="Wingdings" w:hint="default"/>
      </w:rPr>
    </w:lvl>
    <w:lvl w:ilvl="3" w:tplc="04080001" w:tentative="1">
      <w:start w:val="1"/>
      <w:numFmt w:val="bullet"/>
      <w:lvlText w:val=""/>
      <w:lvlJc w:val="left"/>
      <w:pPr>
        <w:ind w:left="3033" w:hanging="360"/>
      </w:pPr>
      <w:rPr>
        <w:rFonts w:ascii="Symbol" w:hAnsi="Symbol" w:hint="default"/>
      </w:rPr>
    </w:lvl>
    <w:lvl w:ilvl="4" w:tplc="04080003" w:tentative="1">
      <w:start w:val="1"/>
      <w:numFmt w:val="bullet"/>
      <w:lvlText w:val="o"/>
      <w:lvlJc w:val="left"/>
      <w:pPr>
        <w:ind w:left="3753" w:hanging="360"/>
      </w:pPr>
      <w:rPr>
        <w:rFonts w:ascii="Courier New" w:hAnsi="Courier New" w:cs="Courier New" w:hint="default"/>
      </w:rPr>
    </w:lvl>
    <w:lvl w:ilvl="5" w:tplc="04080005" w:tentative="1">
      <w:start w:val="1"/>
      <w:numFmt w:val="bullet"/>
      <w:lvlText w:val=""/>
      <w:lvlJc w:val="left"/>
      <w:pPr>
        <w:ind w:left="4473" w:hanging="360"/>
      </w:pPr>
      <w:rPr>
        <w:rFonts w:ascii="Wingdings" w:hAnsi="Wingdings" w:hint="default"/>
      </w:rPr>
    </w:lvl>
    <w:lvl w:ilvl="6" w:tplc="04080001" w:tentative="1">
      <w:start w:val="1"/>
      <w:numFmt w:val="bullet"/>
      <w:lvlText w:val=""/>
      <w:lvlJc w:val="left"/>
      <w:pPr>
        <w:ind w:left="5193" w:hanging="360"/>
      </w:pPr>
      <w:rPr>
        <w:rFonts w:ascii="Symbol" w:hAnsi="Symbol" w:hint="default"/>
      </w:rPr>
    </w:lvl>
    <w:lvl w:ilvl="7" w:tplc="04080003" w:tentative="1">
      <w:start w:val="1"/>
      <w:numFmt w:val="bullet"/>
      <w:lvlText w:val="o"/>
      <w:lvlJc w:val="left"/>
      <w:pPr>
        <w:ind w:left="5913" w:hanging="360"/>
      </w:pPr>
      <w:rPr>
        <w:rFonts w:ascii="Courier New" w:hAnsi="Courier New" w:cs="Courier New" w:hint="default"/>
      </w:rPr>
    </w:lvl>
    <w:lvl w:ilvl="8" w:tplc="04080005" w:tentative="1">
      <w:start w:val="1"/>
      <w:numFmt w:val="bullet"/>
      <w:lvlText w:val=""/>
      <w:lvlJc w:val="left"/>
      <w:pPr>
        <w:ind w:left="6633" w:hanging="360"/>
      </w:pPr>
      <w:rPr>
        <w:rFonts w:ascii="Wingdings" w:hAnsi="Wingdings" w:hint="default"/>
      </w:rPr>
    </w:lvl>
  </w:abstractNum>
  <w:abstractNum w:abstractNumId="3">
    <w:nsid w:val="47636AF4"/>
    <w:multiLevelType w:val="hybridMultilevel"/>
    <w:tmpl w:val="CE62356E"/>
    <w:lvl w:ilvl="0" w:tplc="BD9A3F46">
      <w:start w:val="1"/>
      <w:numFmt w:val="decimal"/>
      <w:lvlText w:val="%1."/>
      <w:lvlJc w:val="left"/>
      <w:pPr>
        <w:tabs>
          <w:tab w:val="num" w:pos="425"/>
        </w:tabs>
        <w:ind w:left="425" w:hanging="425"/>
      </w:pPr>
      <w:rPr>
        <w:b/>
        <w:i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grammar="clean"/>
  <w:defaultTabStop w:val="720"/>
  <w:characterSpacingControl w:val="doNotCompress"/>
  <w:footnotePr>
    <w:footnote w:id="-1"/>
    <w:footnote w:id="0"/>
  </w:footnotePr>
  <w:endnotePr>
    <w:endnote w:id="-1"/>
    <w:endnote w:id="0"/>
  </w:endnotePr>
  <w:compat/>
  <w:rsids>
    <w:rsidRoot w:val="00C23A57"/>
    <w:rsid w:val="0007354C"/>
    <w:rsid w:val="000A5F92"/>
    <w:rsid w:val="000B37B0"/>
    <w:rsid w:val="000B6234"/>
    <w:rsid w:val="0013477F"/>
    <w:rsid w:val="00136F7F"/>
    <w:rsid w:val="001B27E7"/>
    <w:rsid w:val="001D6437"/>
    <w:rsid w:val="00214536"/>
    <w:rsid w:val="002767DF"/>
    <w:rsid w:val="00286D23"/>
    <w:rsid w:val="002963FB"/>
    <w:rsid w:val="002D062A"/>
    <w:rsid w:val="002D1F9C"/>
    <w:rsid w:val="002F4101"/>
    <w:rsid w:val="002F7E64"/>
    <w:rsid w:val="003455EE"/>
    <w:rsid w:val="00395AA5"/>
    <w:rsid w:val="003A152D"/>
    <w:rsid w:val="003A6E64"/>
    <w:rsid w:val="003B1102"/>
    <w:rsid w:val="003B2111"/>
    <w:rsid w:val="003D4222"/>
    <w:rsid w:val="0042550E"/>
    <w:rsid w:val="004331AF"/>
    <w:rsid w:val="00481A84"/>
    <w:rsid w:val="004950F5"/>
    <w:rsid w:val="004F604F"/>
    <w:rsid w:val="00527DD9"/>
    <w:rsid w:val="00532B93"/>
    <w:rsid w:val="005404CA"/>
    <w:rsid w:val="0058237F"/>
    <w:rsid w:val="005B7CF1"/>
    <w:rsid w:val="005F7309"/>
    <w:rsid w:val="006103F5"/>
    <w:rsid w:val="00771C72"/>
    <w:rsid w:val="00797E60"/>
    <w:rsid w:val="00837D43"/>
    <w:rsid w:val="00854E86"/>
    <w:rsid w:val="008824E6"/>
    <w:rsid w:val="00893872"/>
    <w:rsid w:val="008D5A62"/>
    <w:rsid w:val="008E5E8C"/>
    <w:rsid w:val="009149A4"/>
    <w:rsid w:val="0096312E"/>
    <w:rsid w:val="009C68B3"/>
    <w:rsid w:val="00A647E5"/>
    <w:rsid w:val="00A652E8"/>
    <w:rsid w:val="00AD0A3B"/>
    <w:rsid w:val="00AE31A3"/>
    <w:rsid w:val="00AF2D45"/>
    <w:rsid w:val="00B36A2E"/>
    <w:rsid w:val="00B41665"/>
    <w:rsid w:val="00B45EAC"/>
    <w:rsid w:val="00B6180A"/>
    <w:rsid w:val="00B630ED"/>
    <w:rsid w:val="00B75D6B"/>
    <w:rsid w:val="00BA6BED"/>
    <w:rsid w:val="00BC4758"/>
    <w:rsid w:val="00C16A40"/>
    <w:rsid w:val="00C23A57"/>
    <w:rsid w:val="00CC56DD"/>
    <w:rsid w:val="00D01978"/>
    <w:rsid w:val="00D042E0"/>
    <w:rsid w:val="00D20FC8"/>
    <w:rsid w:val="00D61176"/>
    <w:rsid w:val="00DB2B1A"/>
    <w:rsid w:val="00DD4E91"/>
    <w:rsid w:val="00DE37AD"/>
    <w:rsid w:val="00DF1826"/>
    <w:rsid w:val="00E35AC0"/>
    <w:rsid w:val="00E91F03"/>
    <w:rsid w:val="00EF35B2"/>
    <w:rsid w:val="00F46232"/>
    <w:rsid w:val="00F7018C"/>
    <w:rsid w:val="00F823FF"/>
    <w:rsid w:val="00F92411"/>
    <w:rsid w:val="00FB14AD"/>
    <w:rsid w:val="00FB3D5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A57"/>
    <w:pPr>
      <w:spacing w:after="0" w:line="240" w:lineRule="auto"/>
    </w:pPr>
    <w:rPr>
      <w:rFonts w:ascii="Times New Roman" w:eastAsia="Times New Roman" w:hAnsi="Times New Roman" w:cs="Times New Roman"/>
      <w:sz w:val="24"/>
      <w:szCs w:val="20"/>
      <w:lang w:eastAsia="el-GR"/>
    </w:rPr>
  </w:style>
  <w:style w:type="paragraph" w:styleId="1">
    <w:name w:val="heading 1"/>
    <w:basedOn w:val="a"/>
    <w:next w:val="a"/>
    <w:link w:val="1Char"/>
    <w:qFormat/>
    <w:rsid w:val="00C23A57"/>
    <w:pPr>
      <w:keepNext/>
      <w:tabs>
        <w:tab w:val="left" w:pos="0"/>
      </w:tabs>
      <w:outlineLvl w:val="0"/>
    </w:pPr>
    <w:rPr>
      <w:b/>
      <w:sz w:val="28"/>
      <w:u w:val="single"/>
    </w:rPr>
  </w:style>
  <w:style w:type="paragraph" w:styleId="2">
    <w:name w:val="heading 2"/>
    <w:basedOn w:val="a"/>
    <w:next w:val="a"/>
    <w:link w:val="2Char"/>
    <w:unhideWhenUsed/>
    <w:qFormat/>
    <w:rsid w:val="00C23A57"/>
    <w:pPr>
      <w:keepNext/>
      <w:tabs>
        <w:tab w:val="left" w:pos="0"/>
      </w:tabs>
      <w:ind w:firstLine="709"/>
      <w:outlineLvl w:val="1"/>
    </w:pPr>
    <w:rPr>
      <w:b/>
      <w:sz w:val="28"/>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23A57"/>
    <w:rPr>
      <w:rFonts w:ascii="Times New Roman" w:eastAsia="Times New Roman" w:hAnsi="Times New Roman" w:cs="Times New Roman"/>
      <w:b/>
      <w:sz w:val="28"/>
      <w:szCs w:val="20"/>
      <w:u w:val="single"/>
      <w:lang w:eastAsia="el-GR"/>
    </w:rPr>
  </w:style>
  <w:style w:type="character" w:customStyle="1" w:styleId="2Char">
    <w:name w:val="Επικεφαλίδα 2 Char"/>
    <w:basedOn w:val="a0"/>
    <w:link w:val="2"/>
    <w:rsid w:val="00C23A57"/>
    <w:rPr>
      <w:rFonts w:ascii="Times New Roman" w:eastAsia="Times New Roman" w:hAnsi="Times New Roman" w:cs="Times New Roman"/>
      <w:b/>
      <w:sz w:val="28"/>
      <w:szCs w:val="20"/>
      <w:u w:val="single"/>
      <w:lang w:eastAsia="el-GR"/>
    </w:rPr>
  </w:style>
  <w:style w:type="paragraph" w:styleId="a3">
    <w:name w:val="header"/>
    <w:basedOn w:val="a"/>
    <w:link w:val="Char"/>
    <w:semiHidden/>
    <w:unhideWhenUsed/>
    <w:rsid w:val="00C23A57"/>
    <w:pPr>
      <w:tabs>
        <w:tab w:val="center" w:pos="4153"/>
        <w:tab w:val="right" w:pos="8306"/>
      </w:tabs>
    </w:pPr>
  </w:style>
  <w:style w:type="character" w:customStyle="1" w:styleId="Char">
    <w:name w:val="Κεφαλίδα Char"/>
    <w:basedOn w:val="a0"/>
    <w:link w:val="a3"/>
    <w:semiHidden/>
    <w:rsid w:val="00C23A57"/>
    <w:rPr>
      <w:rFonts w:ascii="Times New Roman" w:eastAsia="Times New Roman" w:hAnsi="Times New Roman" w:cs="Times New Roman"/>
      <w:sz w:val="24"/>
      <w:szCs w:val="20"/>
      <w:lang w:eastAsia="el-GR"/>
    </w:rPr>
  </w:style>
  <w:style w:type="paragraph" w:styleId="a4">
    <w:name w:val="footer"/>
    <w:basedOn w:val="a"/>
    <w:link w:val="Char0"/>
    <w:uiPriority w:val="99"/>
    <w:unhideWhenUsed/>
    <w:rsid w:val="00C23A57"/>
    <w:pPr>
      <w:tabs>
        <w:tab w:val="center" w:pos="4153"/>
        <w:tab w:val="right" w:pos="8306"/>
      </w:tabs>
    </w:pPr>
  </w:style>
  <w:style w:type="character" w:customStyle="1" w:styleId="Char0">
    <w:name w:val="Υποσέλιδο Char"/>
    <w:basedOn w:val="a0"/>
    <w:link w:val="a4"/>
    <w:uiPriority w:val="99"/>
    <w:rsid w:val="00C23A57"/>
    <w:rPr>
      <w:rFonts w:ascii="Times New Roman" w:eastAsia="Times New Roman" w:hAnsi="Times New Roman" w:cs="Times New Roman"/>
      <w:sz w:val="24"/>
      <w:szCs w:val="20"/>
      <w:lang w:eastAsia="el-GR"/>
    </w:rPr>
  </w:style>
  <w:style w:type="paragraph" w:styleId="a5">
    <w:name w:val="Title"/>
    <w:basedOn w:val="a"/>
    <w:link w:val="Char1"/>
    <w:qFormat/>
    <w:rsid w:val="00C23A57"/>
    <w:pPr>
      <w:jc w:val="center"/>
    </w:pPr>
    <w:rPr>
      <w:b/>
      <w:bCs/>
      <w:sz w:val="32"/>
      <w:szCs w:val="24"/>
    </w:rPr>
  </w:style>
  <w:style w:type="character" w:customStyle="1" w:styleId="Char2">
    <w:name w:val="Τίτλος Char"/>
    <w:basedOn w:val="a0"/>
    <w:link w:val="a5"/>
    <w:rsid w:val="00C23A57"/>
    <w:rPr>
      <w:rFonts w:asciiTheme="majorHAnsi" w:eastAsiaTheme="majorEastAsia" w:hAnsiTheme="majorHAnsi" w:cstheme="majorBidi"/>
      <w:color w:val="17365D" w:themeColor="text2" w:themeShade="BF"/>
      <w:spacing w:val="5"/>
      <w:kern w:val="28"/>
      <w:sz w:val="52"/>
      <w:szCs w:val="52"/>
      <w:lang w:eastAsia="el-GR"/>
    </w:rPr>
  </w:style>
  <w:style w:type="paragraph" w:styleId="a6">
    <w:name w:val="Body Text"/>
    <w:basedOn w:val="a"/>
    <w:link w:val="Char3"/>
    <w:semiHidden/>
    <w:unhideWhenUsed/>
    <w:rsid w:val="00C23A57"/>
    <w:pPr>
      <w:spacing w:after="120"/>
    </w:pPr>
  </w:style>
  <w:style w:type="character" w:customStyle="1" w:styleId="Char3">
    <w:name w:val="Σώμα κειμένου Char"/>
    <w:basedOn w:val="a0"/>
    <w:link w:val="a6"/>
    <w:semiHidden/>
    <w:rsid w:val="00C23A57"/>
    <w:rPr>
      <w:rFonts w:ascii="Times New Roman" w:eastAsia="Times New Roman" w:hAnsi="Times New Roman" w:cs="Times New Roman"/>
      <w:sz w:val="24"/>
      <w:szCs w:val="20"/>
      <w:lang w:eastAsia="el-GR"/>
    </w:rPr>
  </w:style>
  <w:style w:type="paragraph" w:styleId="a7">
    <w:name w:val="Body Text Indent"/>
    <w:basedOn w:val="a"/>
    <w:link w:val="Char4"/>
    <w:unhideWhenUsed/>
    <w:rsid w:val="00C23A57"/>
    <w:pPr>
      <w:ind w:left="360"/>
    </w:pPr>
    <w:rPr>
      <w:sz w:val="28"/>
    </w:rPr>
  </w:style>
  <w:style w:type="character" w:customStyle="1" w:styleId="Char4">
    <w:name w:val="Σώμα κείμενου με εσοχή Char"/>
    <w:basedOn w:val="a0"/>
    <w:link w:val="a7"/>
    <w:rsid w:val="00C23A57"/>
    <w:rPr>
      <w:rFonts w:ascii="Times New Roman" w:eastAsia="Times New Roman" w:hAnsi="Times New Roman" w:cs="Times New Roman"/>
      <w:sz w:val="28"/>
      <w:szCs w:val="20"/>
      <w:lang w:eastAsia="el-GR"/>
    </w:rPr>
  </w:style>
  <w:style w:type="paragraph" w:styleId="3">
    <w:name w:val="Body Text 3"/>
    <w:basedOn w:val="a"/>
    <w:link w:val="3Char"/>
    <w:unhideWhenUsed/>
    <w:rsid w:val="00C23A57"/>
    <w:pPr>
      <w:spacing w:after="120"/>
    </w:pPr>
    <w:rPr>
      <w:sz w:val="16"/>
      <w:szCs w:val="16"/>
    </w:rPr>
  </w:style>
  <w:style w:type="character" w:customStyle="1" w:styleId="3Char">
    <w:name w:val="Σώμα κείμενου 3 Char"/>
    <w:basedOn w:val="a0"/>
    <w:link w:val="3"/>
    <w:rsid w:val="00C23A57"/>
    <w:rPr>
      <w:rFonts w:ascii="Times New Roman" w:eastAsia="Times New Roman" w:hAnsi="Times New Roman" w:cs="Times New Roman"/>
      <w:sz w:val="16"/>
      <w:szCs w:val="16"/>
      <w:lang w:eastAsia="el-GR"/>
    </w:rPr>
  </w:style>
  <w:style w:type="character" w:customStyle="1" w:styleId="Char5">
    <w:name w:val="ΟΣ_παρ_κειμένου Char"/>
    <w:basedOn w:val="a0"/>
    <w:link w:val="a8"/>
    <w:locked/>
    <w:rsid w:val="00C23A57"/>
    <w:rPr>
      <w:rFonts w:ascii="Tahoma" w:hAnsi="Tahoma" w:cs="Tahoma"/>
    </w:rPr>
  </w:style>
  <w:style w:type="paragraph" w:customStyle="1" w:styleId="a8">
    <w:name w:val="ΟΣ_παρ_κειμένου"/>
    <w:basedOn w:val="a"/>
    <w:link w:val="Char5"/>
    <w:rsid w:val="00C23A57"/>
    <w:pPr>
      <w:spacing w:before="120" w:line="340" w:lineRule="atLeast"/>
      <w:jc w:val="both"/>
    </w:pPr>
    <w:rPr>
      <w:rFonts w:ascii="Tahoma" w:eastAsiaTheme="minorHAnsi" w:hAnsi="Tahoma" w:cs="Tahoma"/>
      <w:sz w:val="22"/>
      <w:szCs w:val="22"/>
      <w:lang w:eastAsia="en-US"/>
    </w:rPr>
  </w:style>
  <w:style w:type="paragraph" w:customStyle="1" w:styleId="10">
    <w:name w:val="Παράγραφος λίστας1"/>
    <w:basedOn w:val="a"/>
    <w:rsid w:val="00C23A57"/>
    <w:pPr>
      <w:ind w:left="720"/>
    </w:pPr>
    <w:rPr>
      <w:rFonts w:eastAsia="Calibri"/>
      <w:szCs w:val="24"/>
    </w:rPr>
  </w:style>
  <w:style w:type="character" w:customStyle="1" w:styleId="Char1">
    <w:name w:val="Τίτλος Char1"/>
    <w:basedOn w:val="a0"/>
    <w:link w:val="a5"/>
    <w:locked/>
    <w:rsid w:val="00C23A57"/>
    <w:rPr>
      <w:rFonts w:ascii="Times New Roman" w:eastAsia="Times New Roman" w:hAnsi="Times New Roman" w:cs="Times New Roman"/>
      <w:b/>
      <w:bCs/>
      <w:sz w:val="32"/>
      <w:szCs w:val="24"/>
      <w:lang w:eastAsia="el-GR"/>
    </w:rPr>
  </w:style>
  <w:style w:type="paragraph" w:styleId="a9">
    <w:name w:val="Balloon Text"/>
    <w:basedOn w:val="a"/>
    <w:link w:val="Char6"/>
    <w:uiPriority w:val="99"/>
    <w:semiHidden/>
    <w:unhideWhenUsed/>
    <w:rsid w:val="00C23A57"/>
    <w:rPr>
      <w:rFonts w:ascii="Tahoma" w:hAnsi="Tahoma" w:cs="Tahoma"/>
      <w:sz w:val="16"/>
      <w:szCs w:val="16"/>
    </w:rPr>
  </w:style>
  <w:style w:type="character" w:customStyle="1" w:styleId="Char6">
    <w:name w:val="Κείμενο πλαισίου Char"/>
    <w:basedOn w:val="a0"/>
    <w:link w:val="a9"/>
    <w:uiPriority w:val="99"/>
    <w:semiHidden/>
    <w:rsid w:val="00C23A57"/>
    <w:rPr>
      <w:rFonts w:ascii="Tahoma" w:eastAsia="Times New Roman" w:hAnsi="Tahoma" w:cs="Tahoma"/>
      <w:sz w:val="16"/>
      <w:szCs w:val="16"/>
      <w:lang w:eastAsia="el-GR"/>
    </w:rPr>
  </w:style>
  <w:style w:type="paragraph" w:styleId="aa">
    <w:name w:val="List Paragraph"/>
    <w:basedOn w:val="a"/>
    <w:uiPriority w:val="34"/>
    <w:qFormat/>
    <w:rsid w:val="00C23A57"/>
    <w:pPr>
      <w:ind w:left="720"/>
      <w:contextualSpacing/>
    </w:pPr>
  </w:style>
</w:styles>
</file>

<file path=word/webSettings.xml><?xml version="1.0" encoding="utf-8"?>
<w:webSettings xmlns:r="http://schemas.openxmlformats.org/officeDocument/2006/relationships" xmlns:w="http://schemas.openxmlformats.org/wordprocessingml/2006/main">
  <w:divs>
    <w:div w:id="1271351411">
      <w:bodyDiv w:val="1"/>
      <w:marLeft w:val="0"/>
      <w:marRight w:val="0"/>
      <w:marTop w:val="0"/>
      <w:marBottom w:val="0"/>
      <w:divBdr>
        <w:top w:val="none" w:sz="0" w:space="0" w:color="auto"/>
        <w:left w:val="none" w:sz="0" w:space="0" w:color="auto"/>
        <w:bottom w:val="none" w:sz="0" w:space="0" w:color="auto"/>
        <w:right w:val="none" w:sz="0" w:space="0" w:color="auto"/>
      </w:divBdr>
      <w:divsChild>
        <w:div w:id="186144780">
          <w:marLeft w:val="0"/>
          <w:marRight w:val="0"/>
          <w:marTop w:val="0"/>
          <w:marBottom w:val="0"/>
          <w:divBdr>
            <w:top w:val="none" w:sz="0" w:space="0" w:color="auto"/>
            <w:left w:val="none" w:sz="0" w:space="0" w:color="auto"/>
            <w:bottom w:val="none" w:sz="0" w:space="0" w:color="auto"/>
            <w:right w:val="none" w:sz="0" w:space="0" w:color="auto"/>
          </w:divBdr>
        </w:div>
        <w:div w:id="1814977777">
          <w:marLeft w:val="0"/>
          <w:marRight w:val="0"/>
          <w:marTop w:val="0"/>
          <w:marBottom w:val="0"/>
          <w:divBdr>
            <w:top w:val="none" w:sz="0" w:space="0" w:color="auto"/>
            <w:left w:val="none" w:sz="0" w:space="0" w:color="auto"/>
            <w:bottom w:val="none" w:sz="0" w:space="0" w:color="auto"/>
            <w:right w:val="none" w:sz="0" w:space="0" w:color="auto"/>
          </w:divBdr>
        </w:div>
        <w:div w:id="914168080">
          <w:marLeft w:val="0"/>
          <w:marRight w:val="0"/>
          <w:marTop w:val="0"/>
          <w:marBottom w:val="0"/>
          <w:divBdr>
            <w:top w:val="none" w:sz="0" w:space="0" w:color="auto"/>
            <w:left w:val="none" w:sz="0" w:space="0" w:color="auto"/>
            <w:bottom w:val="none" w:sz="0" w:space="0" w:color="auto"/>
            <w:right w:val="none" w:sz="0" w:space="0" w:color="auto"/>
          </w:divBdr>
        </w:div>
        <w:div w:id="291837294">
          <w:marLeft w:val="0"/>
          <w:marRight w:val="0"/>
          <w:marTop w:val="0"/>
          <w:marBottom w:val="0"/>
          <w:divBdr>
            <w:top w:val="none" w:sz="0" w:space="0" w:color="auto"/>
            <w:left w:val="none" w:sz="0" w:space="0" w:color="auto"/>
            <w:bottom w:val="none" w:sz="0" w:space="0" w:color="auto"/>
            <w:right w:val="none" w:sz="0" w:space="0" w:color="auto"/>
          </w:divBdr>
        </w:div>
        <w:div w:id="444813494">
          <w:marLeft w:val="0"/>
          <w:marRight w:val="0"/>
          <w:marTop w:val="0"/>
          <w:marBottom w:val="0"/>
          <w:divBdr>
            <w:top w:val="none" w:sz="0" w:space="0" w:color="auto"/>
            <w:left w:val="none" w:sz="0" w:space="0" w:color="auto"/>
            <w:bottom w:val="none" w:sz="0" w:space="0" w:color="auto"/>
            <w:right w:val="none" w:sz="0" w:space="0" w:color="auto"/>
          </w:divBdr>
        </w:div>
        <w:div w:id="102892658">
          <w:marLeft w:val="0"/>
          <w:marRight w:val="0"/>
          <w:marTop w:val="0"/>
          <w:marBottom w:val="0"/>
          <w:divBdr>
            <w:top w:val="none" w:sz="0" w:space="0" w:color="auto"/>
            <w:left w:val="none" w:sz="0" w:space="0" w:color="auto"/>
            <w:bottom w:val="none" w:sz="0" w:space="0" w:color="auto"/>
            <w:right w:val="none" w:sz="0" w:space="0" w:color="auto"/>
          </w:divBdr>
        </w:div>
        <w:div w:id="45105805">
          <w:marLeft w:val="0"/>
          <w:marRight w:val="0"/>
          <w:marTop w:val="0"/>
          <w:marBottom w:val="0"/>
          <w:divBdr>
            <w:top w:val="none" w:sz="0" w:space="0" w:color="auto"/>
            <w:left w:val="none" w:sz="0" w:space="0" w:color="auto"/>
            <w:bottom w:val="none" w:sz="0" w:space="0" w:color="auto"/>
            <w:right w:val="none" w:sz="0" w:space="0" w:color="auto"/>
          </w:divBdr>
        </w:div>
        <w:div w:id="868181431">
          <w:marLeft w:val="0"/>
          <w:marRight w:val="0"/>
          <w:marTop w:val="0"/>
          <w:marBottom w:val="0"/>
          <w:divBdr>
            <w:top w:val="none" w:sz="0" w:space="0" w:color="auto"/>
            <w:left w:val="none" w:sz="0" w:space="0" w:color="auto"/>
            <w:bottom w:val="none" w:sz="0" w:space="0" w:color="auto"/>
            <w:right w:val="none" w:sz="0" w:space="0" w:color="auto"/>
          </w:divBdr>
        </w:div>
        <w:div w:id="1456484852">
          <w:marLeft w:val="0"/>
          <w:marRight w:val="0"/>
          <w:marTop w:val="0"/>
          <w:marBottom w:val="0"/>
          <w:divBdr>
            <w:top w:val="none" w:sz="0" w:space="0" w:color="auto"/>
            <w:left w:val="none" w:sz="0" w:space="0" w:color="auto"/>
            <w:bottom w:val="none" w:sz="0" w:space="0" w:color="auto"/>
            <w:right w:val="none" w:sz="0" w:space="0" w:color="auto"/>
          </w:divBdr>
        </w:div>
        <w:div w:id="1723796787">
          <w:marLeft w:val="0"/>
          <w:marRight w:val="0"/>
          <w:marTop w:val="0"/>
          <w:marBottom w:val="0"/>
          <w:divBdr>
            <w:top w:val="none" w:sz="0" w:space="0" w:color="auto"/>
            <w:left w:val="none" w:sz="0" w:space="0" w:color="auto"/>
            <w:bottom w:val="none" w:sz="0" w:space="0" w:color="auto"/>
            <w:right w:val="none" w:sz="0" w:space="0" w:color="auto"/>
          </w:divBdr>
        </w:div>
        <w:div w:id="1615399100">
          <w:marLeft w:val="0"/>
          <w:marRight w:val="0"/>
          <w:marTop w:val="0"/>
          <w:marBottom w:val="0"/>
          <w:divBdr>
            <w:top w:val="none" w:sz="0" w:space="0" w:color="auto"/>
            <w:left w:val="none" w:sz="0" w:space="0" w:color="auto"/>
            <w:bottom w:val="none" w:sz="0" w:space="0" w:color="auto"/>
            <w:right w:val="none" w:sz="0" w:space="0" w:color="auto"/>
          </w:divBdr>
        </w:div>
        <w:div w:id="563101108">
          <w:marLeft w:val="0"/>
          <w:marRight w:val="0"/>
          <w:marTop w:val="0"/>
          <w:marBottom w:val="0"/>
          <w:divBdr>
            <w:top w:val="none" w:sz="0" w:space="0" w:color="auto"/>
            <w:left w:val="none" w:sz="0" w:space="0" w:color="auto"/>
            <w:bottom w:val="none" w:sz="0" w:space="0" w:color="auto"/>
            <w:right w:val="none" w:sz="0" w:space="0" w:color="auto"/>
          </w:divBdr>
        </w:div>
        <w:div w:id="1027682010">
          <w:marLeft w:val="0"/>
          <w:marRight w:val="0"/>
          <w:marTop w:val="0"/>
          <w:marBottom w:val="0"/>
          <w:divBdr>
            <w:top w:val="none" w:sz="0" w:space="0" w:color="auto"/>
            <w:left w:val="none" w:sz="0" w:space="0" w:color="auto"/>
            <w:bottom w:val="none" w:sz="0" w:space="0" w:color="auto"/>
            <w:right w:val="none" w:sz="0" w:space="0" w:color="auto"/>
          </w:divBdr>
        </w:div>
        <w:div w:id="131755788">
          <w:marLeft w:val="0"/>
          <w:marRight w:val="0"/>
          <w:marTop w:val="0"/>
          <w:marBottom w:val="0"/>
          <w:divBdr>
            <w:top w:val="none" w:sz="0" w:space="0" w:color="auto"/>
            <w:left w:val="none" w:sz="0" w:space="0" w:color="auto"/>
            <w:bottom w:val="none" w:sz="0" w:space="0" w:color="auto"/>
            <w:right w:val="none" w:sz="0" w:space="0" w:color="auto"/>
          </w:divBdr>
        </w:div>
        <w:div w:id="957446939">
          <w:marLeft w:val="0"/>
          <w:marRight w:val="0"/>
          <w:marTop w:val="0"/>
          <w:marBottom w:val="0"/>
          <w:divBdr>
            <w:top w:val="none" w:sz="0" w:space="0" w:color="auto"/>
            <w:left w:val="none" w:sz="0" w:space="0" w:color="auto"/>
            <w:bottom w:val="none" w:sz="0" w:space="0" w:color="auto"/>
            <w:right w:val="none" w:sz="0" w:space="0" w:color="auto"/>
          </w:divBdr>
        </w:div>
        <w:div w:id="1659846816">
          <w:marLeft w:val="0"/>
          <w:marRight w:val="0"/>
          <w:marTop w:val="0"/>
          <w:marBottom w:val="0"/>
          <w:divBdr>
            <w:top w:val="none" w:sz="0" w:space="0" w:color="auto"/>
            <w:left w:val="none" w:sz="0" w:space="0" w:color="auto"/>
            <w:bottom w:val="none" w:sz="0" w:space="0" w:color="auto"/>
            <w:right w:val="none" w:sz="0" w:space="0" w:color="auto"/>
          </w:divBdr>
        </w:div>
        <w:div w:id="1550533237">
          <w:marLeft w:val="0"/>
          <w:marRight w:val="0"/>
          <w:marTop w:val="0"/>
          <w:marBottom w:val="0"/>
          <w:divBdr>
            <w:top w:val="none" w:sz="0" w:space="0" w:color="auto"/>
            <w:left w:val="none" w:sz="0" w:space="0" w:color="auto"/>
            <w:bottom w:val="none" w:sz="0" w:space="0" w:color="auto"/>
            <w:right w:val="none" w:sz="0" w:space="0" w:color="auto"/>
          </w:divBdr>
        </w:div>
        <w:div w:id="475807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38</Pages>
  <Words>4914</Words>
  <Characters>26538</Characters>
  <Application>Microsoft Office Word</Application>
  <DocSecurity>0</DocSecurity>
  <Lines>221</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john1</dc:creator>
  <cp:lastModifiedBy>User</cp:lastModifiedBy>
  <cp:revision>2</cp:revision>
  <cp:lastPrinted>2016-05-13T10:28:00Z</cp:lastPrinted>
  <dcterms:created xsi:type="dcterms:W3CDTF">2016-05-16T07:35:00Z</dcterms:created>
  <dcterms:modified xsi:type="dcterms:W3CDTF">2016-05-16T07:35:00Z</dcterms:modified>
</cp:coreProperties>
</file>