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7D5A21" w:rsidRPr="001D37D8" w:rsidRDefault="001D37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t>ΣΟΧ 4/202</w:t>
            </w:r>
            <w:r>
              <w:rPr>
                <w:rFonts w:ascii="Tahoma" w:hAnsi="Tahoma" w:cs="Tahoma"/>
                <w:b/>
                <w:noProof/>
                <w:sz w:val="16"/>
                <w:szCs w:val="16"/>
                <w:lang w:val="en-US"/>
              </w:rPr>
              <w:t>3</w:t>
            </w:r>
          </w:p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Δήμου </w:t>
            </w:r>
            <w:r w:rsidR="007D5A21">
              <w:rPr>
                <w:rFonts w:ascii="Tahoma" w:hAnsi="Tahoma" w:cs="Tahoma"/>
                <w:spacing w:val="20"/>
                <w:sz w:val="16"/>
                <w:szCs w:val="16"/>
              </w:rPr>
              <w:t>Θάσου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1D37D8">
            <w:pPr>
              <w:spacing w:beforeLines="75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1D37D8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1D37D8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1D37D8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E63" w:rsidRDefault="00C43E63" w:rsidP="00C51513">
      <w:r>
        <w:separator/>
      </w:r>
    </w:p>
  </w:endnote>
  <w:endnote w:type="continuationSeparator" w:id="0">
    <w:p w:rsidR="00C43E63" w:rsidRDefault="00C43E63" w:rsidP="00C51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18" w:rsidRPr="000057BE" w:rsidRDefault="00C94688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1D37D8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C43E6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E63" w:rsidRDefault="00C43E63" w:rsidP="00C51513">
      <w:r>
        <w:separator/>
      </w:r>
    </w:p>
  </w:footnote>
  <w:footnote w:type="continuationSeparator" w:id="0">
    <w:p w:rsidR="00C43E63" w:rsidRDefault="00C43E63" w:rsidP="00C515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BD8"/>
    <w:rsid w:val="001D37D8"/>
    <w:rsid w:val="00317F75"/>
    <w:rsid w:val="00543D89"/>
    <w:rsid w:val="006521B7"/>
    <w:rsid w:val="006C3FC2"/>
    <w:rsid w:val="00717D4D"/>
    <w:rsid w:val="007D5A21"/>
    <w:rsid w:val="008012A7"/>
    <w:rsid w:val="009548D6"/>
    <w:rsid w:val="00B60BD8"/>
    <w:rsid w:val="00C43E63"/>
    <w:rsid w:val="00C51513"/>
    <w:rsid w:val="00C94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833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user</cp:lastModifiedBy>
  <cp:revision>4</cp:revision>
  <dcterms:created xsi:type="dcterms:W3CDTF">2021-07-30T11:45:00Z</dcterms:created>
  <dcterms:modified xsi:type="dcterms:W3CDTF">2023-07-24T07:16:00Z</dcterms:modified>
</cp:coreProperties>
</file>